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default" w:ascii="Times New Roman" w:hAnsi="Times New Roman" w:eastAsia="宋体" w:cs="Times New Roman"/>
          <w:b/>
          <w:bCs/>
          <w:sz w:val="32"/>
          <w:szCs w:val="32"/>
        </w:rPr>
      </w:pPr>
      <w:bookmarkStart w:id="0" w:name="_Hlk70519406"/>
      <w:bookmarkStart w:id="1" w:name="_Toc22410"/>
      <w:bookmarkStart w:id="2" w:name="_Toc9142"/>
      <w:r>
        <w:rPr>
          <w:rFonts w:hint="default" w:ascii="Times New Roman" w:hAnsi="Times New Roman" w:eastAsia="宋体" w:cs="Times New Roman"/>
          <w:b/>
          <w:bCs/>
          <w:sz w:val="32"/>
          <w:szCs w:val="32"/>
        </w:rPr>
        <w:t>附件</w:t>
      </w:r>
      <w:r>
        <w:rPr>
          <w:rFonts w:hint="eastAsia" w:cs="Times New Roman"/>
          <w:b/>
          <w:bCs/>
          <w:sz w:val="32"/>
          <w:szCs w:val="32"/>
          <w:lang w:val="en-US" w:eastAsia="zh-CN"/>
        </w:rPr>
        <w:t>3</w:t>
      </w:r>
      <w:r>
        <w:rPr>
          <w:rFonts w:hint="default" w:ascii="Times New Roman" w:hAnsi="Times New Roman" w:eastAsia="宋体" w:cs="Times New Roman"/>
          <w:b/>
          <w:bCs/>
          <w:sz w:val="32"/>
          <w:szCs w:val="32"/>
        </w:rPr>
        <w:t>：</w:t>
      </w:r>
    </w:p>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黑体" w:hAnsi="黑体" w:eastAsia="黑体" w:cs="黑体"/>
          <w:b w:val="0"/>
          <w:bCs/>
          <w:color w:val="auto"/>
          <w:kern w:val="0"/>
          <w:sz w:val="28"/>
          <w:szCs w:val="28"/>
          <w:lang w:val="en-US" w:eastAsia="zh-CN"/>
        </w:rPr>
      </w:pPr>
      <w:r>
        <w:rPr>
          <w:rFonts w:hint="eastAsia" w:ascii="黑体" w:hAnsi="黑体" w:eastAsia="黑体" w:cs="黑体"/>
          <w:b w:val="0"/>
          <w:bCs/>
          <w:color w:val="auto"/>
          <w:kern w:val="0"/>
          <w:sz w:val="28"/>
          <w:szCs w:val="28"/>
          <w:lang w:val="en-US" w:eastAsia="zh-CN"/>
        </w:rPr>
        <w:t>发明和实用新型申请文件自检表</w:t>
      </w:r>
    </w:p>
    <w:tbl>
      <w:tblPr>
        <w:tblStyle w:val="10"/>
        <w:tblW w:w="9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857"/>
        <w:gridCol w:w="3739"/>
        <w:gridCol w:w="1515"/>
        <w:gridCol w:w="746"/>
        <w:gridCol w:w="1708"/>
      </w:tblGrid>
      <w:tr>
        <w:tblPrEx>
          <w:tblLayout w:type="fixed"/>
          <w:tblCellMar>
            <w:top w:w="0" w:type="dxa"/>
            <w:left w:w="108" w:type="dxa"/>
            <w:bottom w:w="0" w:type="dxa"/>
            <w:right w:w="108" w:type="dxa"/>
          </w:tblCellMar>
        </w:tblPrEx>
        <w:trPr>
          <w:cantSplit/>
          <w:trHeight w:val="608" w:hRule="atLeast"/>
          <w:jc w:val="center"/>
        </w:trPr>
        <w:tc>
          <w:tcPr>
            <w:tcW w:w="9934" w:type="dxa"/>
            <w:gridSpan w:val="6"/>
            <w:tcBorders>
              <w:tl2br w:val="nil"/>
              <w:tr2bl w:val="nil"/>
            </w:tcBorders>
            <w:shd w:val="clear" w:color="auto" w:fill="D7D7D7" w:themeFill="background1" w:themeFillShade="D8"/>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i w:val="0"/>
                <w:iCs w:val="0"/>
                <w:smallCaps w:val="0"/>
                <w:strike w:val="0"/>
                <w:color w:val="auto"/>
                <w:spacing w:val="0"/>
                <w:w w:val="100"/>
                <w:kern w:val="0"/>
                <w:position w:val="0"/>
                <w:sz w:val="24"/>
                <w:szCs w:val="24"/>
                <w:shd w:val="clear" w:color="auto" w:fill="auto"/>
                <w:lang w:val="en-US" w:eastAsia="zh-CN" w:bidi="en-US"/>
              </w:rPr>
            </w:pPr>
            <w:r>
              <w:rPr>
                <w:rFonts w:hint="eastAsia" w:ascii="黑体" w:hAnsi="黑体" w:eastAsia="黑体" w:cs="黑体"/>
                <w:b w:val="0"/>
                <w:bCs/>
                <w:i w:val="0"/>
                <w:iCs w:val="0"/>
                <w:smallCaps w:val="0"/>
                <w:strike w:val="0"/>
                <w:color w:val="auto"/>
                <w:spacing w:val="0"/>
                <w:w w:val="100"/>
                <w:kern w:val="0"/>
                <w:position w:val="0"/>
                <w:sz w:val="24"/>
                <w:szCs w:val="24"/>
                <w:shd w:val="clear" w:color="auto" w:fill="auto"/>
                <w:lang w:val="en-US" w:eastAsia="zh-CN" w:bidi="en-US"/>
              </w:rPr>
              <w:t>申请文件基本信息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226" w:type="dxa"/>
            <w:gridSpan w:val="2"/>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i w:val="0"/>
                <w:iCs w:val="0"/>
                <w:smallCaps w:val="0"/>
                <w:strike w:val="0"/>
                <w:color w:val="auto"/>
                <w:spacing w:val="0"/>
                <w:w w:val="100"/>
                <w:kern w:val="0"/>
                <w:position w:val="0"/>
                <w:sz w:val="21"/>
                <w:szCs w:val="21"/>
                <w:shd w:val="clear" w:color="auto" w:fill="auto"/>
                <w:lang w:val="en-US" w:eastAsia="zh-CN" w:bidi="en-US"/>
              </w:rPr>
            </w:pPr>
            <w:r>
              <w:rPr>
                <w:rFonts w:hint="default" w:ascii="Times New Roman" w:hAnsi="Times New Roman" w:cs="Times New Roman" w:eastAsiaTheme="minorEastAsia"/>
                <w:b w:val="0"/>
                <w:bCs w:val="0"/>
                <w:color w:val="auto"/>
                <w:kern w:val="0"/>
                <w:sz w:val="21"/>
                <w:szCs w:val="21"/>
              </w:rPr>
              <w:t>发明/实用新型名称</w:t>
            </w:r>
          </w:p>
        </w:tc>
        <w:tc>
          <w:tcPr>
            <w:tcW w:w="7708" w:type="dxa"/>
            <w:gridSpan w:val="4"/>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i w:val="0"/>
                <w:iCs w:val="0"/>
                <w:smallCaps w:val="0"/>
                <w:strike w:val="0"/>
                <w:color w:val="auto"/>
                <w:spacing w:val="0"/>
                <w:w w:val="100"/>
                <w:kern w:val="0"/>
                <w:position w:val="0"/>
                <w:sz w:val="21"/>
                <w:szCs w:val="21"/>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2226" w:type="dxa"/>
            <w:gridSpan w:val="2"/>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ascii="Times New Roman" w:hAnsi="Times New Roman" w:cs="Times New Roman" w:eastAsiaTheme="minorEastAsia"/>
                <w:b w:val="0"/>
                <w:bCs w:val="0"/>
                <w:color w:val="auto"/>
                <w:kern w:val="0"/>
                <w:sz w:val="21"/>
                <w:szCs w:val="21"/>
                <w:lang w:val="en-US" w:eastAsia="zh-CN"/>
              </w:rPr>
              <w:t>专利类型</w:t>
            </w:r>
          </w:p>
        </w:tc>
        <w:tc>
          <w:tcPr>
            <w:tcW w:w="3739" w:type="dxa"/>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i w:val="0"/>
                <w:iCs w:val="0"/>
                <w:smallCaps w:val="0"/>
                <w:strike w:val="0"/>
                <w:color w:val="auto"/>
                <w:spacing w:val="0"/>
                <w:w w:val="100"/>
                <w:kern w:val="0"/>
                <w:position w:val="0"/>
                <w:sz w:val="21"/>
                <w:szCs w:val="21"/>
                <w:shd w:val="clear" w:color="auto" w:fill="auto"/>
                <w:lang w:val="en-US" w:eastAsia="zh-CN" w:bidi="en-US"/>
              </w:rPr>
            </w:pPr>
            <w:r>
              <w:rPr>
                <w:rFonts w:hint="eastAsia" w:ascii="黑体" w:hAnsi="黑体" w:eastAsia="黑体" w:cs="黑体"/>
                <w:b w:val="0"/>
                <w:bCs/>
                <w:i w:val="0"/>
                <w:iCs w:val="0"/>
                <w:smallCaps w:val="0"/>
                <w:strike w:val="0"/>
                <w:color w:val="auto"/>
                <w:spacing w:val="0"/>
                <w:w w:val="100"/>
                <w:kern w:val="0"/>
                <w:position w:val="0"/>
                <w:sz w:val="21"/>
                <w:szCs w:val="21"/>
                <w:shd w:val="clear" w:color="auto" w:fill="auto"/>
                <w:lang w:val="en-US" w:eastAsia="zh-CN" w:bidi="en-US"/>
              </w:rPr>
              <w:t>□</w:t>
            </w:r>
            <w:r>
              <w:rPr>
                <w:rFonts w:hint="eastAsia" w:ascii="Times New Roman" w:hAnsi="Times New Roman" w:cs="Times New Roman" w:eastAsiaTheme="minorEastAsia"/>
                <w:b w:val="0"/>
                <w:bCs/>
                <w:i w:val="0"/>
                <w:iCs w:val="0"/>
                <w:smallCaps w:val="0"/>
                <w:strike w:val="0"/>
                <w:color w:val="auto"/>
                <w:spacing w:val="0"/>
                <w:w w:val="100"/>
                <w:kern w:val="0"/>
                <w:position w:val="0"/>
                <w:sz w:val="21"/>
                <w:szCs w:val="21"/>
                <w:shd w:val="clear" w:color="auto" w:fill="auto"/>
                <w:lang w:val="en-US" w:eastAsia="zh-CN" w:bidi="en-US"/>
              </w:rPr>
              <w:t xml:space="preserve">发明          </w:t>
            </w:r>
            <w:r>
              <w:rPr>
                <w:rFonts w:hint="eastAsia" w:ascii="黑体" w:hAnsi="黑体" w:eastAsia="黑体" w:cs="黑体"/>
                <w:b w:val="0"/>
                <w:bCs/>
                <w:i w:val="0"/>
                <w:iCs w:val="0"/>
                <w:smallCaps w:val="0"/>
                <w:strike w:val="0"/>
                <w:color w:val="auto"/>
                <w:spacing w:val="0"/>
                <w:w w:val="100"/>
                <w:kern w:val="0"/>
                <w:position w:val="0"/>
                <w:sz w:val="21"/>
                <w:szCs w:val="21"/>
                <w:shd w:val="clear" w:color="auto" w:fill="auto"/>
                <w:lang w:val="en-US" w:eastAsia="zh-CN" w:bidi="en-US"/>
              </w:rPr>
              <w:t>□</w:t>
            </w:r>
            <w:r>
              <w:rPr>
                <w:rFonts w:hint="eastAsia" w:ascii="Times New Roman" w:hAnsi="Times New Roman" w:cs="Times New Roman" w:eastAsiaTheme="minorEastAsia"/>
                <w:b w:val="0"/>
                <w:bCs/>
                <w:i w:val="0"/>
                <w:iCs w:val="0"/>
                <w:smallCaps w:val="0"/>
                <w:strike w:val="0"/>
                <w:color w:val="auto"/>
                <w:spacing w:val="0"/>
                <w:w w:val="100"/>
                <w:kern w:val="0"/>
                <w:position w:val="0"/>
                <w:sz w:val="21"/>
                <w:szCs w:val="21"/>
                <w:shd w:val="clear" w:color="auto" w:fill="auto"/>
                <w:lang w:val="en-US" w:eastAsia="zh-CN" w:bidi="en-US"/>
              </w:rPr>
              <w:t>实用新型</w:t>
            </w:r>
          </w:p>
        </w:tc>
        <w:tc>
          <w:tcPr>
            <w:tcW w:w="1515" w:type="dxa"/>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黑体" w:hAnsi="黑体" w:eastAsia="黑体" w:cs="黑体"/>
                <w:b w:val="0"/>
                <w:bCs/>
                <w:i w:val="0"/>
                <w:iCs w:val="0"/>
                <w:smallCaps w:val="0"/>
                <w:strike w:val="0"/>
                <w:color w:val="auto"/>
                <w:spacing w:val="0"/>
                <w:w w:val="100"/>
                <w:kern w:val="0"/>
                <w:position w:val="0"/>
                <w:sz w:val="21"/>
                <w:szCs w:val="21"/>
                <w:shd w:val="clear" w:color="auto" w:fill="auto"/>
                <w:lang w:val="en-US" w:eastAsia="zh-CN" w:bidi="en-US"/>
              </w:rPr>
            </w:pPr>
            <w:r>
              <w:rPr>
                <w:rFonts w:hint="default" w:ascii="Times New Roman" w:hAnsi="Times New Roman" w:cs="Times New Roman" w:eastAsiaTheme="minorEastAsia"/>
                <w:color w:val="auto"/>
                <w:kern w:val="0"/>
                <w:sz w:val="21"/>
                <w:szCs w:val="21"/>
                <w:lang w:val="en-US" w:eastAsia="zh-CN"/>
              </w:rPr>
              <w:t>建议分类号</w:t>
            </w:r>
          </w:p>
        </w:tc>
        <w:tc>
          <w:tcPr>
            <w:tcW w:w="2454" w:type="dxa"/>
            <w:gridSpan w:val="2"/>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both"/>
              <w:textAlignment w:val="auto"/>
              <w:outlineLvl w:val="9"/>
              <w:rPr>
                <w:rFonts w:hint="eastAsia" w:ascii="黑体" w:hAnsi="黑体" w:eastAsia="黑体" w:cs="黑体"/>
                <w:b w:val="0"/>
                <w:bCs/>
                <w:i w:val="0"/>
                <w:iCs w:val="0"/>
                <w:smallCaps w:val="0"/>
                <w:strike w:val="0"/>
                <w:color w:val="auto"/>
                <w:spacing w:val="0"/>
                <w:w w:val="100"/>
                <w:kern w:val="0"/>
                <w:position w:val="0"/>
                <w:sz w:val="21"/>
                <w:szCs w:val="21"/>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2226" w:type="dxa"/>
            <w:gridSpan w:val="2"/>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i w:val="0"/>
                <w:iCs w:val="0"/>
                <w:smallCaps w:val="0"/>
                <w:strike w:val="0"/>
                <w:color w:val="auto"/>
                <w:spacing w:val="0"/>
                <w:w w:val="100"/>
                <w:kern w:val="0"/>
                <w:position w:val="0"/>
                <w:sz w:val="21"/>
                <w:szCs w:val="21"/>
                <w:shd w:val="clear" w:color="auto" w:fill="auto"/>
                <w:lang w:val="en-US" w:eastAsia="zh-CN" w:bidi="en-US"/>
              </w:rPr>
            </w:pPr>
            <w:r>
              <w:rPr>
                <w:rFonts w:hint="default" w:ascii="Times New Roman" w:hAnsi="Times New Roman" w:cs="Times New Roman" w:eastAsiaTheme="minorEastAsia"/>
                <w:b w:val="0"/>
                <w:bCs w:val="0"/>
                <w:color w:val="auto"/>
                <w:kern w:val="0"/>
                <w:sz w:val="21"/>
                <w:szCs w:val="21"/>
              </w:rPr>
              <w:t>对比文件公开信息（专利/非专利文件，2篇及以上）</w:t>
            </w:r>
          </w:p>
        </w:tc>
        <w:tc>
          <w:tcPr>
            <w:tcW w:w="7708" w:type="dxa"/>
            <w:gridSpan w:val="4"/>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i w:val="0"/>
                <w:iCs w:val="0"/>
                <w:smallCaps w:val="0"/>
                <w:strike w:val="0"/>
                <w:color w:val="auto"/>
                <w:spacing w:val="0"/>
                <w:w w:val="100"/>
                <w:kern w:val="0"/>
                <w:position w:val="0"/>
                <w:sz w:val="21"/>
                <w:szCs w:val="21"/>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2226" w:type="dxa"/>
            <w:gridSpan w:val="2"/>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ascii="Times New Roman" w:hAnsi="Times New Roman" w:cs="Times New Roman" w:eastAsiaTheme="minorEastAsia"/>
                <w:b w:val="0"/>
                <w:bCs w:val="0"/>
                <w:color w:val="auto"/>
                <w:kern w:val="0"/>
                <w:sz w:val="21"/>
                <w:szCs w:val="21"/>
                <w:lang w:val="en-US" w:eastAsia="zh-CN"/>
              </w:rPr>
              <w:t>关键词或检索式</w:t>
            </w:r>
          </w:p>
        </w:tc>
        <w:tc>
          <w:tcPr>
            <w:tcW w:w="7708" w:type="dxa"/>
            <w:gridSpan w:val="4"/>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i w:val="0"/>
                <w:iCs w:val="0"/>
                <w:smallCaps w:val="0"/>
                <w:strike w:val="0"/>
                <w:color w:val="auto"/>
                <w:spacing w:val="0"/>
                <w:w w:val="100"/>
                <w:kern w:val="0"/>
                <w:position w:val="0"/>
                <w:sz w:val="21"/>
                <w:szCs w:val="21"/>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jc w:val="center"/>
        </w:trPr>
        <w:tc>
          <w:tcPr>
            <w:tcW w:w="2226" w:type="dxa"/>
            <w:gridSpan w:val="2"/>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i w:val="0"/>
                <w:iCs w:val="0"/>
                <w:smallCaps w:val="0"/>
                <w:strike w:val="0"/>
                <w:color w:val="auto"/>
                <w:spacing w:val="0"/>
                <w:w w:val="100"/>
                <w:kern w:val="0"/>
                <w:position w:val="0"/>
                <w:sz w:val="21"/>
                <w:szCs w:val="21"/>
                <w:shd w:val="clear" w:color="auto" w:fill="auto"/>
                <w:lang w:val="en-US" w:eastAsia="zh-CN" w:bidi="en-US"/>
              </w:rPr>
            </w:pPr>
            <w:r>
              <w:rPr>
                <w:rFonts w:hint="default" w:ascii="Times New Roman" w:hAnsi="Times New Roman" w:cs="Times New Roman" w:eastAsiaTheme="minorEastAsia"/>
                <w:b w:val="0"/>
                <w:bCs w:val="0"/>
                <w:color w:val="auto"/>
                <w:kern w:val="0"/>
                <w:sz w:val="21"/>
                <w:szCs w:val="21"/>
              </w:rPr>
              <w:t>简要概括核心发明点（100字以内）</w:t>
            </w:r>
          </w:p>
        </w:tc>
        <w:tc>
          <w:tcPr>
            <w:tcW w:w="7708" w:type="dxa"/>
            <w:gridSpan w:val="4"/>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i w:val="0"/>
                <w:iCs w:val="0"/>
                <w:smallCaps w:val="0"/>
                <w:strike w:val="0"/>
                <w:color w:val="auto"/>
                <w:spacing w:val="0"/>
                <w:w w:val="100"/>
                <w:kern w:val="0"/>
                <w:position w:val="0"/>
                <w:sz w:val="21"/>
                <w:szCs w:val="21"/>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9934" w:type="dxa"/>
            <w:gridSpan w:val="6"/>
            <w:tcBorders>
              <w:tl2br w:val="nil"/>
              <w:tr2bl w:val="nil"/>
            </w:tcBorders>
            <w:shd w:val="clear" w:color="auto" w:fill="D7D7D7" w:themeFill="background1" w:themeFillShade="D8"/>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黑体" w:hAnsi="黑体" w:eastAsia="黑体" w:cs="黑体"/>
                <w:b w:val="0"/>
                <w:bCs/>
                <w:i w:val="0"/>
                <w:iCs w:val="0"/>
                <w:smallCaps w:val="0"/>
                <w:strike w:val="0"/>
                <w:color w:val="auto"/>
                <w:spacing w:val="0"/>
                <w:w w:val="100"/>
                <w:kern w:val="0"/>
                <w:position w:val="0"/>
                <w:sz w:val="28"/>
                <w:szCs w:val="28"/>
                <w:shd w:val="clear" w:color="auto" w:fill="auto"/>
                <w:lang w:val="en-US" w:eastAsia="zh-CN" w:bidi="en-US"/>
              </w:rPr>
            </w:pPr>
            <w:r>
              <w:rPr>
                <w:rFonts w:hint="eastAsia" w:ascii="黑体" w:hAnsi="黑体" w:eastAsia="黑体" w:cs="黑体"/>
                <w:b w:val="0"/>
                <w:bCs/>
                <w:i w:val="0"/>
                <w:iCs w:val="0"/>
                <w:smallCaps w:val="0"/>
                <w:strike w:val="0"/>
                <w:color w:val="auto"/>
                <w:spacing w:val="0"/>
                <w:w w:val="100"/>
                <w:kern w:val="0"/>
                <w:position w:val="0"/>
                <w:sz w:val="24"/>
                <w:szCs w:val="24"/>
                <w:shd w:val="clear" w:color="auto" w:fill="auto"/>
                <w:lang w:val="en-US" w:eastAsia="zh-CN" w:bidi="en-US"/>
              </w:rPr>
              <w:t>自检内容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1369" w:type="dxa"/>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b w:val="0"/>
                <w:bCs/>
                <w:color w:val="auto"/>
                <w:spacing w:val="0"/>
                <w:w w:val="100"/>
                <w:position w:val="0"/>
                <w:sz w:val="24"/>
                <w:szCs w:val="24"/>
                <w:lang w:eastAsia="zh-CN"/>
              </w:rPr>
            </w:pPr>
            <w:r>
              <w:rPr>
                <w:rFonts w:hint="eastAsia" w:ascii="黑体" w:hAnsi="黑体" w:eastAsia="黑体" w:cs="黑体"/>
                <w:b w:val="0"/>
                <w:bCs/>
                <w:color w:val="auto"/>
                <w:spacing w:val="0"/>
                <w:w w:val="100"/>
                <w:position w:val="0"/>
                <w:sz w:val="24"/>
                <w:szCs w:val="24"/>
                <w:lang w:val="en-US" w:eastAsia="zh-CN"/>
              </w:rPr>
              <w:t>类型</w:t>
            </w:r>
          </w:p>
        </w:tc>
        <w:tc>
          <w:tcPr>
            <w:tcW w:w="6857" w:type="dxa"/>
            <w:gridSpan w:val="4"/>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b w:val="0"/>
                <w:bCs/>
                <w:color w:val="auto"/>
                <w:spacing w:val="0"/>
                <w:w w:val="100"/>
                <w:position w:val="0"/>
                <w:sz w:val="24"/>
                <w:szCs w:val="24"/>
                <w:lang w:val="en-US" w:eastAsia="zh-CN"/>
              </w:rPr>
            </w:pPr>
            <w:r>
              <w:rPr>
                <w:rFonts w:hint="eastAsia" w:ascii="黑体" w:hAnsi="黑体" w:eastAsia="黑体" w:cs="黑体"/>
                <w:b w:val="0"/>
                <w:bCs/>
                <w:color w:val="auto"/>
                <w:spacing w:val="0"/>
                <w:w w:val="100"/>
                <w:position w:val="0"/>
                <w:sz w:val="24"/>
                <w:szCs w:val="24"/>
                <w:lang w:val="en-US" w:eastAsia="zh-CN"/>
              </w:rPr>
              <w:t>自检项目</w:t>
            </w:r>
          </w:p>
        </w:tc>
        <w:tc>
          <w:tcPr>
            <w:tcW w:w="1708" w:type="dxa"/>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b w:val="0"/>
                <w:bCs/>
                <w:color w:val="auto"/>
                <w:sz w:val="24"/>
                <w:szCs w:val="24"/>
              </w:rPr>
            </w:pPr>
            <w:r>
              <w:rPr>
                <w:rFonts w:hint="eastAsia" w:ascii="黑体" w:hAnsi="黑体" w:eastAsia="黑体" w:cs="黑体"/>
                <w:b w:val="0"/>
                <w:bCs/>
                <w:color w:val="auto"/>
                <w:spacing w:val="0"/>
                <w:w w:val="100"/>
                <w:position w:val="0"/>
                <w:sz w:val="24"/>
                <w:szCs w:val="24"/>
              </w:rPr>
              <w:t>是否符合要求</w:t>
            </w:r>
          </w:p>
          <w:p>
            <w:pPr>
              <w:pStyle w:val="19"/>
              <w:keepNext w:val="0"/>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b w:val="0"/>
                <w:bCs/>
                <w:color w:val="auto"/>
                <w:sz w:val="24"/>
                <w:szCs w:val="24"/>
              </w:rPr>
            </w:pPr>
            <w:r>
              <w:rPr>
                <w:rFonts w:hint="eastAsia" w:ascii="黑体" w:hAnsi="黑体" w:eastAsia="黑体" w:cs="黑体"/>
                <w:b w:val="0"/>
                <w:bCs/>
                <w:color w:val="auto"/>
                <w:spacing w:val="0"/>
                <w:w w:val="100"/>
                <w:positio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jc w:val="center"/>
        </w:trPr>
        <w:tc>
          <w:tcPr>
            <w:tcW w:w="1369" w:type="dxa"/>
            <w:vMerge w:val="restart"/>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总体情况</w:t>
            </w:r>
          </w:p>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u w:val="none"/>
                <w:shd w:val="clear" w:color="auto" w:fill="auto"/>
                <w:lang w:val="en-US" w:eastAsia="zh-CN" w:bidi="zh-TW"/>
              </w:rPr>
              <w:t>1.</w:t>
            </w:r>
            <w:r>
              <w:rPr>
                <w:rFonts w:hint="eastAsia" w:cs="Times New Roman" w:eastAsiaTheme="minorEastAsia"/>
                <w:color w:val="auto"/>
                <w:spacing w:val="0"/>
                <w:w w:val="100"/>
                <w:position w:val="0"/>
                <w:sz w:val="21"/>
                <w:szCs w:val="21"/>
                <w:u w:val="none"/>
                <w:shd w:val="clear" w:color="auto" w:fill="auto"/>
                <w:lang w:val="en-US" w:eastAsia="zh-CN" w:bidi="zh-TW"/>
              </w:rPr>
              <w:t>申请文件：专利</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请求书、</w:t>
            </w:r>
            <w:r>
              <w:rPr>
                <w:rFonts w:hint="default" w:ascii="Times New Roman" w:hAnsi="Times New Roman" w:cs="Times New Roman" w:eastAsiaTheme="minorEastAsia"/>
                <w:color w:val="auto"/>
                <w:spacing w:val="0"/>
                <w:w w:val="100"/>
                <w:position w:val="0"/>
                <w:sz w:val="21"/>
                <w:szCs w:val="21"/>
                <w:u w:val="none"/>
                <w:shd w:val="clear" w:color="auto" w:fill="auto"/>
                <w:lang w:val="en-US" w:eastAsia="zh-CN" w:bidi="zh-TW"/>
              </w:rPr>
              <w:t>权利要求书</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w:t>
            </w:r>
            <w:r>
              <w:rPr>
                <w:rFonts w:hint="default" w:ascii="Times New Roman" w:hAnsi="Times New Roman" w:cs="Times New Roman" w:eastAsiaTheme="minorEastAsia"/>
                <w:color w:val="auto"/>
                <w:spacing w:val="0"/>
                <w:w w:val="100"/>
                <w:position w:val="0"/>
                <w:sz w:val="21"/>
                <w:szCs w:val="21"/>
                <w:u w:val="none"/>
                <w:shd w:val="clear" w:color="auto" w:fill="auto"/>
                <w:lang w:val="en-US" w:eastAsia="zh-CN" w:bidi="zh-TW"/>
              </w:rPr>
              <w:t>说明书</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w:t>
            </w:r>
            <w:r>
              <w:rPr>
                <w:rFonts w:hint="default" w:ascii="Times New Roman" w:hAnsi="Times New Roman" w:cs="Times New Roman" w:eastAsiaTheme="minorEastAsia"/>
                <w:color w:val="auto"/>
                <w:spacing w:val="0"/>
                <w:w w:val="100"/>
                <w:position w:val="0"/>
                <w:sz w:val="21"/>
                <w:szCs w:val="21"/>
                <w:u w:val="none"/>
                <w:shd w:val="clear" w:color="auto" w:fill="auto"/>
                <w:lang w:val="en-US" w:eastAsia="zh-CN" w:bidi="zh-TW"/>
              </w:rPr>
              <w:t>说明书附图</w:t>
            </w:r>
            <w:r>
              <w:rPr>
                <w:rFonts w:hint="eastAsia" w:cs="Times New Roman" w:eastAsiaTheme="minorEastAsia"/>
                <w:color w:val="auto"/>
                <w:spacing w:val="0"/>
                <w:w w:val="100"/>
                <w:position w:val="0"/>
                <w:sz w:val="21"/>
                <w:szCs w:val="21"/>
                <w:u w:val="none"/>
                <w:shd w:val="clear" w:color="auto" w:fill="auto"/>
                <w:lang w:val="en-US" w:eastAsia="zh-CN" w:bidi="zh-TW"/>
              </w:rPr>
              <w:t>（实用新型必须提供）</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、说明书</w:t>
            </w:r>
            <w:r>
              <w:rPr>
                <w:rFonts w:hint="default" w:ascii="Times New Roman" w:hAnsi="Times New Roman" w:cs="Times New Roman" w:eastAsiaTheme="minorEastAsia"/>
                <w:color w:val="auto"/>
                <w:spacing w:val="0"/>
                <w:w w:val="100"/>
                <w:position w:val="0"/>
                <w:sz w:val="21"/>
                <w:szCs w:val="21"/>
                <w:u w:val="none"/>
                <w:shd w:val="clear" w:color="auto" w:fill="auto"/>
                <w:lang w:val="en-US" w:eastAsia="zh-CN" w:bidi="zh-TW"/>
              </w:rPr>
              <w:t>摘要</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及</w:t>
            </w:r>
            <w:r>
              <w:rPr>
                <w:rFonts w:hint="default" w:ascii="Times New Roman" w:hAnsi="Times New Roman" w:cs="Times New Roman" w:eastAsiaTheme="minorEastAsia"/>
                <w:color w:val="auto"/>
                <w:spacing w:val="0"/>
                <w:w w:val="100"/>
                <w:position w:val="0"/>
                <w:sz w:val="21"/>
                <w:szCs w:val="21"/>
                <w:u w:val="none"/>
                <w:shd w:val="clear" w:color="auto" w:fill="auto"/>
                <w:lang w:val="en-US" w:eastAsia="zh-CN" w:bidi="zh-TW"/>
              </w:rPr>
              <w:t>附图</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、专利代理委托书（如有）</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u w:val="none"/>
                <w:shd w:val="clear" w:color="auto" w:fill="auto"/>
                <w:lang w:val="en-US" w:eastAsia="zh-CN" w:bidi="zh-TW"/>
              </w:rPr>
            </w:pPr>
            <w:r>
              <w:rPr>
                <w:rFonts w:hint="eastAsia" w:cs="Times New Roman" w:eastAsiaTheme="minorEastAsia"/>
                <w:color w:val="auto"/>
                <w:spacing w:val="0"/>
                <w:w w:val="100"/>
                <w:position w:val="0"/>
                <w:sz w:val="21"/>
                <w:szCs w:val="21"/>
                <w:u w:val="none"/>
                <w:shd w:val="clear" w:color="auto" w:fill="auto"/>
                <w:lang w:val="en-US" w:eastAsia="zh-CN" w:bidi="zh-TW"/>
              </w:rPr>
              <w:t>2.承诺书</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cs="Times New Roman" w:eastAsiaTheme="minorEastAsia"/>
                <w:color w:val="auto"/>
                <w:spacing w:val="0"/>
                <w:w w:val="100"/>
                <w:position w:val="0"/>
                <w:sz w:val="21"/>
                <w:szCs w:val="21"/>
                <w:u w:val="none"/>
                <w:shd w:val="clear" w:color="auto" w:fill="auto"/>
                <w:lang w:val="en-US" w:eastAsia="zh-CN" w:bidi="zh-TW"/>
              </w:rPr>
            </w:pPr>
            <w:r>
              <w:rPr>
                <w:rFonts w:hint="eastAsia" w:cs="Times New Roman" w:eastAsiaTheme="minorEastAsia"/>
                <w:color w:val="auto"/>
                <w:spacing w:val="0"/>
                <w:w w:val="100"/>
                <w:position w:val="0"/>
                <w:sz w:val="21"/>
                <w:szCs w:val="21"/>
                <w:u w:val="none"/>
                <w:shd w:val="clear" w:color="auto" w:fill="auto"/>
                <w:lang w:val="en-US" w:eastAsia="zh-CN" w:bidi="zh-TW"/>
              </w:rPr>
              <w:t>3.其他文件：申请文件自检表、第一发明人身份证扫描件、共同研发证明（如存在联合申请）、总委托书回执（如存在总委托）等</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6857" w:type="dxa"/>
            <w:gridSpan w:val="4"/>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lang w:val="en-US" w:eastAsia="zh-CN"/>
              </w:rPr>
            </w:pPr>
            <w:r>
              <w:rPr>
                <w:rFonts w:hint="eastAsia" w:cs="Times New Roman" w:eastAsiaTheme="minorEastAsia"/>
                <w:color w:val="auto"/>
                <w:spacing w:val="0"/>
                <w:w w:val="100"/>
                <w:position w:val="0"/>
                <w:sz w:val="21"/>
                <w:szCs w:val="21"/>
                <w:u w:val="none"/>
                <w:shd w:val="clear" w:color="auto" w:fill="auto"/>
                <w:lang w:val="en-US" w:eastAsia="zh-CN" w:bidi="zh-TW"/>
              </w:rPr>
              <w:t>4</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.不属于专利国际申请或进入中国国家阶段的PCT国际申请、分案申请以及《专利法》规定的同日申请</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6857" w:type="dxa"/>
            <w:gridSpan w:val="4"/>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pPr>
            <w:r>
              <w:rPr>
                <w:rFonts w:hint="eastAsia" w:cs="Times New Roman" w:eastAsiaTheme="minorEastAsia"/>
                <w:color w:val="auto"/>
                <w:spacing w:val="0"/>
                <w:w w:val="100"/>
                <w:position w:val="0"/>
                <w:sz w:val="21"/>
                <w:szCs w:val="21"/>
                <w:u w:val="none"/>
                <w:shd w:val="clear" w:color="auto" w:fill="auto"/>
                <w:lang w:val="en-US" w:eastAsia="zh-CN" w:bidi="zh-TW"/>
              </w:rPr>
              <w:t>5.不属于《第75号局令》提及的非正常申请情形</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lang w:val="en-US" w:eastAsia="zh-CN"/>
              </w:rPr>
            </w:pPr>
          </w:p>
        </w:tc>
        <w:tc>
          <w:tcPr>
            <w:tcW w:w="6857" w:type="dxa"/>
            <w:gridSpan w:val="4"/>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lang w:val="en-US" w:eastAsia="zh-CN"/>
              </w:rPr>
            </w:pPr>
            <w:r>
              <w:rPr>
                <w:rFonts w:hint="eastAsia" w:cs="Times New Roman" w:eastAsiaTheme="minorEastAsia"/>
                <w:color w:val="auto"/>
                <w:spacing w:val="0"/>
                <w:w w:val="100"/>
                <w:position w:val="0"/>
                <w:sz w:val="21"/>
                <w:szCs w:val="21"/>
                <w:lang w:val="en-US" w:eastAsia="zh-CN"/>
              </w:rPr>
              <w:t>6</w:t>
            </w:r>
            <w:r>
              <w:rPr>
                <w:rFonts w:hint="default" w:ascii="Times New Roman" w:hAnsi="Times New Roman" w:cs="Times New Roman" w:eastAsiaTheme="minorEastAsia"/>
                <w:color w:val="auto"/>
                <w:spacing w:val="0"/>
                <w:w w:val="100"/>
                <w:position w:val="0"/>
                <w:sz w:val="21"/>
                <w:szCs w:val="21"/>
                <w:lang w:val="en-US" w:eastAsia="zh-CN"/>
              </w:rPr>
              <w:t>.</w:t>
            </w:r>
            <w:r>
              <w:rPr>
                <w:rFonts w:hint="eastAsia" w:ascii="Times New Roman" w:hAnsi="Times New Roman" w:cs="Times New Roman" w:eastAsiaTheme="minorEastAsia"/>
                <w:color w:val="auto"/>
                <w:spacing w:val="0"/>
                <w:w w:val="100"/>
                <w:position w:val="0"/>
                <w:sz w:val="21"/>
                <w:szCs w:val="21"/>
                <w:lang w:val="en-US" w:eastAsia="zh-CN"/>
              </w:rPr>
              <w:t>文件中</w:t>
            </w:r>
            <w:r>
              <w:rPr>
                <w:rFonts w:hint="default" w:ascii="Times New Roman" w:hAnsi="Times New Roman" w:cs="Times New Roman" w:eastAsiaTheme="minorEastAsia"/>
                <w:color w:val="auto"/>
                <w:spacing w:val="0"/>
                <w:w w:val="100"/>
                <w:position w:val="0"/>
                <w:sz w:val="21"/>
                <w:szCs w:val="21"/>
              </w:rPr>
              <w:t>不得出现错别字</w:t>
            </w:r>
            <w:r>
              <w:rPr>
                <w:rFonts w:hint="eastAsia" w:cs="Times New Roman" w:eastAsiaTheme="minorEastAsia"/>
                <w:color w:val="auto"/>
                <w:spacing w:val="0"/>
                <w:w w:val="100"/>
                <w:position w:val="0"/>
                <w:sz w:val="21"/>
                <w:szCs w:val="21"/>
                <w:lang w:eastAsia="zh-CN"/>
              </w:rPr>
              <w:t>，</w:t>
            </w:r>
            <w:r>
              <w:rPr>
                <w:rFonts w:hint="eastAsia" w:ascii="Times New Roman" w:hAnsi="Times New Roman" w:cs="Times New Roman" w:eastAsiaTheme="minorEastAsia"/>
                <w:color w:val="auto"/>
                <w:spacing w:val="0"/>
                <w:w w:val="100"/>
                <w:position w:val="0"/>
                <w:sz w:val="21"/>
                <w:szCs w:val="21"/>
                <w:lang w:val="en-US" w:eastAsia="zh-CN"/>
              </w:rPr>
              <w:t>标点符号错误</w:t>
            </w:r>
            <w:r>
              <w:rPr>
                <w:rFonts w:hint="eastAsia" w:cs="Times New Roman" w:eastAsiaTheme="minorEastAsia"/>
                <w:color w:val="auto"/>
                <w:spacing w:val="0"/>
                <w:w w:val="100"/>
                <w:position w:val="0"/>
                <w:sz w:val="21"/>
                <w:szCs w:val="21"/>
                <w:lang w:val="en-US" w:eastAsia="zh-CN"/>
              </w:rPr>
              <w:t>，</w:t>
            </w:r>
            <w:r>
              <w:rPr>
                <w:rFonts w:hint="default" w:ascii="Times New Roman" w:hAnsi="Times New Roman" w:cs="Times New Roman" w:eastAsiaTheme="minorEastAsia"/>
                <w:color w:val="auto"/>
                <w:spacing w:val="0"/>
                <w:w w:val="100"/>
                <w:position w:val="0"/>
                <w:sz w:val="21"/>
                <w:szCs w:val="21"/>
              </w:rPr>
              <w:t>语句不通顺</w:t>
            </w:r>
            <w:r>
              <w:rPr>
                <w:rFonts w:hint="eastAsia"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含义不</w:t>
            </w:r>
            <w:r>
              <w:rPr>
                <w:rFonts w:hint="eastAsia" w:cs="Times New Roman" w:eastAsiaTheme="minorEastAsia"/>
                <w:color w:val="auto"/>
                <w:spacing w:val="0"/>
                <w:w w:val="100"/>
                <w:position w:val="0"/>
                <w:sz w:val="21"/>
                <w:szCs w:val="21"/>
                <w:lang w:val="en-US" w:eastAsia="zh-CN"/>
              </w:rPr>
              <w:t>清楚</w:t>
            </w:r>
            <w:r>
              <w:rPr>
                <w:rFonts w:hint="default" w:ascii="Times New Roman" w:hAnsi="Times New Roman" w:cs="Times New Roman" w:eastAsiaTheme="minorEastAsia"/>
                <w:color w:val="auto"/>
                <w:spacing w:val="0"/>
                <w:w w:val="100"/>
                <w:position w:val="0"/>
                <w:sz w:val="21"/>
                <w:szCs w:val="21"/>
              </w:rPr>
              <w:t>及逻辑错误等情况</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专利</w:t>
            </w:r>
            <w:r>
              <w:rPr>
                <w:rFonts w:hint="default" w:ascii="Times New Roman" w:hAnsi="Times New Roman" w:cs="Times New Roman" w:eastAsiaTheme="minorEastAsia"/>
                <w:color w:val="auto"/>
                <w:spacing w:val="0"/>
                <w:w w:val="100"/>
                <w:position w:val="0"/>
                <w:sz w:val="21"/>
                <w:szCs w:val="21"/>
              </w:rPr>
              <w:t>请求书</w:t>
            </w:r>
          </w:p>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lang w:val="en-US" w:eastAsia="zh-CN"/>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41"/>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发明人姓名、身份证件号码</w:t>
            </w:r>
            <w:r>
              <w:rPr>
                <w:rFonts w:hint="eastAsia" w:ascii="Times New Roman" w:hAnsi="Times New Roman" w:cs="Times New Roman" w:eastAsiaTheme="minorEastAsia"/>
                <w:color w:val="auto"/>
                <w:sz w:val="21"/>
                <w:szCs w:val="21"/>
                <w:lang w:val="en-US" w:eastAsia="zh-CN"/>
              </w:rPr>
              <w:t>填写准确</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41"/>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申请人名称、统一社会信用代码、地址、邮政编码</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申请人类型填写准确，且与备案信息一致</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准确填写申请文件清单，核实总委托书备案编号等附加文件清单信息</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41"/>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申请人委托专利代理机构的，准确填写专利代理机构名称、机构代码、代理人姓名、执业证号、电话号码，并勾选</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声明已经与申请人签订了专利代理委托书且本表中的信息与委托书中相应信息一致</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；申请人未委托专利代理机构的，准确填写联系人姓名、通信地址和电话号码</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41"/>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说明书有附图的，</w:t>
            </w:r>
            <w:r>
              <w:rPr>
                <w:rFonts w:hint="eastAsia" w:ascii="Times New Roman" w:hAnsi="Times New Roman" w:cs="Times New Roman" w:eastAsiaTheme="minorEastAsia"/>
                <w:color w:val="auto"/>
                <w:sz w:val="21"/>
                <w:szCs w:val="21"/>
                <w:lang w:val="en-US" w:eastAsia="zh-CN"/>
              </w:rPr>
              <w:t>已</w:t>
            </w:r>
            <w:r>
              <w:rPr>
                <w:rFonts w:hint="default" w:ascii="Times New Roman" w:hAnsi="Times New Roman" w:cs="Times New Roman" w:eastAsiaTheme="minorEastAsia"/>
                <w:color w:val="auto"/>
                <w:sz w:val="21"/>
                <w:szCs w:val="21"/>
              </w:rPr>
              <w:t>指定一幅作为摘要附图</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41"/>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必须勾选</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请求早日公布该专利申请</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（仅限发明</w:t>
            </w:r>
            <w:r>
              <w:rPr>
                <w:rFonts w:hint="default" w:ascii="Times New Roman" w:hAnsi="Times New Roman" w:cs="Times New Roman" w:eastAsiaTheme="minorEastAsia"/>
                <w:color w:val="auto"/>
                <w:sz w:val="21"/>
                <w:szCs w:val="21"/>
                <w:lang w:eastAsia="zh-CN"/>
              </w:rPr>
              <w:t>）</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lang w:val="en-US" w:eastAsia="zh-CN"/>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41"/>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请求费减且已完成费减资格备案</w:t>
            </w:r>
            <w:r>
              <w:rPr>
                <w:rFonts w:hint="eastAsia" w:ascii="Times New Roman" w:hAnsi="Times New Roman" w:cs="Times New Roman" w:eastAsiaTheme="minorEastAsia"/>
                <w:color w:val="auto"/>
                <w:sz w:val="21"/>
                <w:szCs w:val="21"/>
                <w:lang w:val="en-US" w:eastAsia="zh-CN"/>
              </w:rPr>
              <w:t>一栏准确勾选</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lang w:val="en-US" w:eastAsia="zh-CN"/>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41"/>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8.在请求实质审查部分，需勾选请求进行实质审查和</w:t>
            </w:r>
            <w:r>
              <w:rPr>
                <w:rFonts w:hint="default" w:ascii="Times New Roman" w:hAnsi="Times New Roman" w:cs="Times New Roman" w:eastAsiaTheme="minorEastAsia"/>
                <w:color w:val="auto"/>
                <w:spacing w:val="0"/>
                <w:w w:val="100"/>
                <w:position w:val="0"/>
                <w:sz w:val="21"/>
                <w:szCs w:val="21"/>
              </w:rPr>
              <w:t>放弃主动修改的权利</w:t>
            </w:r>
            <w:r>
              <w:rPr>
                <w:rFonts w:hint="eastAsia" w:ascii="Times New Roman" w:hAnsi="Times New Roman" w:cs="Times New Roman" w:eastAsiaTheme="minorEastAsia"/>
                <w:color w:val="auto"/>
                <w:spacing w:val="0"/>
                <w:w w:val="100"/>
                <w:position w:val="0"/>
                <w:sz w:val="21"/>
                <w:szCs w:val="21"/>
                <w:lang w:eastAsia="zh-CN"/>
              </w:rPr>
              <w:t>（</w:t>
            </w:r>
            <w:r>
              <w:rPr>
                <w:rFonts w:hint="eastAsia" w:ascii="Times New Roman" w:hAnsi="Times New Roman" w:cs="Times New Roman" w:eastAsiaTheme="minorEastAsia"/>
                <w:color w:val="auto"/>
                <w:spacing w:val="0"/>
                <w:w w:val="100"/>
                <w:position w:val="0"/>
                <w:sz w:val="21"/>
                <w:szCs w:val="21"/>
                <w:lang w:val="en-US" w:eastAsia="zh-CN"/>
              </w:rPr>
              <w:t>仅限发明</w:t>
            </w:r>
            <w:r>
              <w:rPr>
                <w:rFonts w:hint="eastAsia" w:ascii="Times New Roman" w:hAnsi="Times New Roman" w:cs="Times New Roman" w:eastAsiaTheme="minorEastAsia"/>
                <w:color w:val="auto"/>
                <w:spacing w:val="0"/>
                <w:w w:val="100"/>
                <w:position w:val="0"/>
                <w:sz w:val="21"/>
                <w:szCs w:val="21"/>
                <w:lang w:eastAsia="zh-CN"/>
              </w:rPr>
              <w:t>）</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lang w:val="en-US" w:eastAsia="zh-CN"/>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9.申请实用新型专利时，需勾选放弃主动修改权利</w:t>
            </w:r>
          </w:p>
        </w:tc>
        <w:tc>
          <w:tcPr>
            <w:tcW w:w="1708" w:type="dxa"/>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z w:val="21"/>
                <w:szCs w:val="21"/>
              </w:rPr>
              <w:t>专利代理委托书</w:t>
            </w: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r>
              <w:rPr>
                <w:rFonts w:hint="default" w:ascii="Times New Roman" w:hAnsi="Times New Roman" w:cs="Times New Roman" w:eastAsiaTheme="minorEastAsia"/>
                <w:color w:val="auto"/>
                <w:sz w:val="21"/>
                <w:szCs w:val="21"/>
              </w:rPr>
              <w:t>1.</w:t>
            </w:r>
            <w:r>
              <w:rPr>
                <w:rFonts w:hint="eastAsia" w:ascii="Times New Roman" w:hAnsi="Times New Roman" w:cs="Times New Roman" w:eastAsiaTheme="minorEastAsia"/>
                <w:color w:val="auto"/>
                <w:sz w:val="21"/>
                <w:szCs w:val="21"/>
                <w:lang w:val="en-US" w:eastAsia="zh-CN"/>
              </w:rPr>
              <w:t>委托书中信息</w:t>
            </w:r>
            <w:r>
              <w:rPr>
                <w:rFonts w:hint="default" w:ascii="Times New Roman" w:hAnsi="Times New Roman" w:cs="Times New Roman" w:eastAsiaTheme="minorEastAsia"/>
                <w:color w:val="auto"/>
                <w:sz w:val="21"/>
                <w:szCs w:val="21"/>
              </w:rPr>
              <w:t>与请求书中内容一致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2.多个委托人时，委托书填写正确</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.申请人有两个以上的，应当由全体申请人签字或者盖章</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rPr>
              <w:t>权利要求书</w:t>
            </w: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lang w:val="en-US" w:eastAsia="zh-CN"/>
              </w:rPr>
              <w:t>1.</w:t>
            </w:r>
            <w:r>
              <w:rPr>
                <w:rFonts w:hint="default" w:ascii="Times New Roman" w:hAnsi="Times New Roman" w:cs="Times New Roman" w:eastAsiaTheme="minorEastAsia"/>
                <w:color w:val="auto"/>
                <w:spacing w:val="0"/>
                <w:w w:val="100"/>
                <w:position w:val="0"/>
                <w:sz w:val="21"/>
                <w:szCs w:val="21"/>
              </w:rPr>
              <w:t>用阿拉伯数字顺序编号</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2.</w:t>
            </w:r>
            <w:r>
              <w:rPr>
                <w:rFonts w:hint="default" w:ascii="Times New Roman" w:hAnsi="Times New Roman" w:cs="Times New Roman" w:eastAsiaTheme="minorEastAsia"/>
                <w:color w:val="auto"/>
                <w:spacing w:val="0"/>
                <w:w w:val="100"/>
                <w:position w:val="0"/>
                <w:sz w:val="21"/>
                <w:szCs w:val="21"/>
              </w:rPr>
              <w:t>科技术语与说明书中的一致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z w:val="21"/>
                <w:szCs w:val="21"/>
                <w:lang w:val="en-US" w:eastAsia="zh-CN"/>
              </w:rPr>
              <w:t>3</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不含流程图、方框图、曲线图、相图等插图；如含化学式或数学式应当清晰，列明相关参数含义</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59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4.</w:t>
            </w:r>
            <w:r>
              <w:rPr>
                <w:rFonts w:hint="default" w:ascii="Times New Roman" w:hAnsi="Times New Roman" w:cs="Times New Roman" w:eastAsiaTheme="minorEastAsia"/>
                <w:color w:val="auto"/>
                <w:spacing w:val="0"/>
                <w:w w:val="100"/>
                <w:position w:val="0"/>
                <w:sz w:val="21"/>
                <w:szCs w:val="21"/>
              </w:rPr>
              <w:t>不得使用</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lang w:val="zh-CN" w:eastAsia="zh-CN" w:bidi="zh-CN"/>
              </w:rPr>
              <w:t>如</w:t>
            </w:r>
            <w:r>
              <w:rPr>
                <w:rFonts w:hint="default" w:ascii="Times New Roman" w:hAnsi="Times New Roman" w:cs="Times New Roman" w:eastAsiaTheme="minorEastAsia"/>
                <w:color w:val="auto"/>
                <w:spacing w:val="0"/>
                <w:w w:val="100"/>
                <w:position w:val="0"/>
                <w:sz w:val="21"/>
                <w:szCs w:val="21"/>
              </w:rPr>
              <w:t>说明书</w:t>
            </w:r>
            <w:r>
              <w:rPr>
                <w:rFonts w:hint="default" w:ascii="Times New Roman" w:hAnsi="Times New Roman" w:cs="Times New Roman" w:eastAsiaTheme="minorEastAsia"/>
                <w:color w:val="auto"/>
                <w:spacing w:val="0"/>
                <w:w w:val="100"/>
                <w:position w:val="0"/>
                <w:sz w:val="21"/>
                <w:szCs w:val="21"/>
                <w:lang w:val="zh-CN" w:eastAsia="zh-CN" w:bidi="zh-CN"/>
              </w:rPr>
              <w:t>……</w:t>
            </w:r>
            <w:r>
              <w:rPr>
                <w:rFonts w:hint="default" w:ascii="Times New Roman" w:hAnsi="Times New Roman" w:cs="Times New Roman" w:eastAsiaTheme="minorEastAsia"/>
                <w:color w:val="auto"/>
                <w:spacing w:val="0"/>
                <w:w w:val="100"/>
                <w:position w:val="0"/>
                <w:sz w:val="21"/>
                <w:szCs w:val="21"/>
              </w:rPr>
              <w:t>部分所述</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或</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lang w:val="zh-CN" w:eastAsia="zh-CN" w:bidi="zh-CN"/>
              </w:rPr>
              <w:t>如图……</w:t>
            </w:r>
            <w:r>
              <w:rPr>
                <w:rFonts w:hint="default" w:ascii="Times New Roman" w:hAnsi="Times New Roman" w:cs="Times New Roman" w:eastAsiaTheme="minorEastAsia"/>
                <w:color w:val="auto"/>
                <w:spacing w:val="0"/>
                <w:w w:val="100"/>
                <w:position w:val="0"/>
                <w:sz w:val="21"/>
                <w:szCs w:val="21"/>
              </w:rPr>
              <w:t>所示</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等用语</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5.</w:t>
            </w:r>
            <w:r>
              <w:rPr>
                <w:rFonts w:hint="default" w:ascii="Times New Roman" w:hAnsi="Times New Roman" w:cs="Times New Roman" w:eastAsiaTheme="minorEastAsia"/>
                <w:color w:val="auto"/>
                <w:spacing w:val="0"/>
                <w:w w:val="100"/>
                <w:position w:val="0"/>
                <w:sz w:val="21"/>
                <w:szCs w:val="21"/>
              </w:rPr>
              <w:t>技术特征名称与附图标记说明一致，引用附图标记的，该标记放在相应的技术特征后并置于括号内</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6.</w:t>
            </w:r>
            <w:r>
              <w:rPr>
                <w:rFonts w:hint="default" w:ascii="Times New Roman" w:hAnsi="Times New Roman" w:cs="Times New Roman" w:eastAsiaTheme="minorEastAsia"/>
                <w:color w:val="auto"/>
                <w:sz w:val="21"/>
                <w:szCs w:val="21"/>
              </w:rPr>
              <w:t>独立权利要求应当从整体上反映发明或实用新型的技术方案，记载解决技术问题的必要技术特征</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7.</w:t>
            </w:r>
            <w:r>
              <w:rPr>
                <w:rFonts w:hint="default" w:ascii="Times New Roman" w:hAnsi="Times New Roman" w:cs="Times New Roman" w:eastAsiaTheme="minorEastAsia"/>
                <w:color w:val="auto"/>
                <w:sz w:val="21"/>
                <w:szCs w:val="21"/>
              </w:rPr>
              <w:t>从属权利要求应当包括引用部分和限定部分，只能引用在前的权利要求</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8.</w:t>
            </w:r>
            <w:r>
              <w:rPr>
                <w:rFonts w:hint="default" w:ascii="Times New Roman" w:hAnsi="Times New Roman" w:cs="Times New Roman" w:eastAsiaTheme="minorEastAsia"/>
                <w:color w:val="auto"/>
                <w:spacing w:val="0"/>
                <w:w w:val="100"/>
                <w:position w:val="0"/>
                <w:sz w:val="21"/>
                <w:szCs w:val="21"/>
              </w:rPr>
              <w:t>不</w:t>
            </w:r>
            <w:r>
              <w:rPr>
                <w:rFonts w:hint="eastAsia" w:ascii="Times New Roman" w:hAnsi="Times New Roman" w:cs="Times New Roman" w:eastAsiaTheme="minorEastAsia"/>
                <w:color w:val="auto"/>
                <w:spacing w:val="0"/>
                <w:w w:val="100"/>
                <w:position w:val="0"/>
                <w:sz w:val="21"/>
                <w:szCs w:val="21"/>
                <w:lang w:val="en-US" w:eastAsia="zh-CN"/>
              </w:rPr>
              <w:t>存在</w:t>
            </w:r>
            <w:r>
              <w:rPr>
                <w:rFonts w:hint="default" w:ascii="Times New Roman" w:hAnsi="Times New Roman" w:cs="Times New Roman" w:eastAsiaTheme="minorEastAsia"/>
                <w:color w:val="auto"/>
                <w:spacing w:val="0"/>
                <w:w w:val="100"/>
                <w:position w:val="0"/>
                <w:sz w:val="21"/>
                <w:szCs w:val="21"/>
              </w:rPr>
              <w:t>非择一</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多</w:t>
            </w:r>
            <w:r>
              <w:rPr>
                <w:rFonts w:hint="eastAsia" w:ascii="Times New Roman" w:hAnsi="Times New Roman" w:cs="Times New Roman" w:eastAsiaTheme="minorEastAsia"/>
                <w:color w:val="auto"/>
                <w:spacing w:val="0"/>
                <w:w w:val="100"/>
                <w:position w:val="0"/>
                <w:sz w:val="21"/>
                <w:szCs w:val="21"/>
                <w:lang w:val="en-US" w:eastAsia="zh-CN"/>
              </w:rPr>
              <w:t>引</w:t>
            </w:r>
            <w:r>
              <w:rPr>
                <w:rFonts w:hint="default" w:ascii="Times New Roman" w:hAnsi="Times New Roman" w:cs="Times New Roman" w:eastAsiaTheme="minorEastAsia"/>
                <w:color w:val="auto"/>
                <w:spacing w:val="0"/>
                <w:w w:val="100"/>
                <w:position w:val="0"/>
                <w:sz w:val="21"/>
                <w:szCs w:val="21"/>
              </w:rPr>
              <w:t>多</w:t>
            </w:r>
            <w:r>
              <w:rPr>
                <w:rFonts w:hint="eastAsia" w:ascii="Times New Roman" w:hAnsi="Times New Roman" w:cs="Times New Roman" w:eastAsiaTheme="minorEastAsia"/>
                <w:color w:val="auto"/>
                <w:spacing w:val="0"/>
                <w:w w:val="100"/>
                <w:position w:val="0"/>
                <w:sz w:val="21"/>
                <w:szCs w:val="21"/>
                <w:lang w:val="en-US" w:eastAsia="zh-CN"/>
              </w:rPr>
              <w:t>等引用关系</w:t>
            </w:r>
            <w:r>
              <w:rPr>
                <w:rFonts w:hint="default" w:ascii="Times New Roman" w:hAnsi="Times New Roman" w:cs="Times New Roman" w:eastAsiaTheme="minorEastAsia"/>
                <w:color w:val="auto"/>
                <w:spacing w:val="0"/>
                <w:w w:val="100"/>
                <w:position w:val="0"/>
                <w:sz w:val="21"/>
                <w:szCs w:val="21"/>
              </w:rPr>
              <w:t>的</w:t>
            </w:r>
            <w:r>
              <w:rPr>
                <w:rFonts w:hint="eastAsia" w:ascii="Times New Roman" w:hAnsi="Times New Roman" w:cs="Times New Roman" w:eastAsiaTheme="minorEastAsia"/>
                <w:color w:val="auto"/>
                <w:spacing w:val="0"/>
                <w:w w:val="100"/>
                <w:position w:val="0"/>
                <w:sz w:val="21"/>
                <w:szCs w:val="21"/>
                <w:lang w:val="en-US" w:eastAsia="zh-CN"/>
              </w:rPr>
              <w:t>问题</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r>
              <w:rPr>
                <w:rFonts w:hint="default" w:ascii="Times New Roman" w:hAnsi="Times New Roman" w:cs="Times New Roman" w:eastAsiaTheme="minorEastAsia"/>
                <w:color w:val="auto"/>
                <w:spacing w:val="0"/>
                <w:w w:val="100"/>
                <w:position w:val="0"/>
                <w:sz w:val="21"/>
                <w:szCs w:val="21"/>
                <w:lang w:val="en-US" w:eastAsia="zh-CN"/>
              </w:rPr>
              <w:t>9.</w:t>
            </w:r>
            <w:r>
              <w:rPr>
                <w:rFonts w:hint="default" w:ascii="Times New Roman" w:hAnsi="Times New Roman" w:cs="Times New Roman" w:eastAsiaTheme="minorEastAsia"/>
                <w:color w:val="auto"/>
                <w:spacing w:val="0"/>
                <w:w w:val="100"/>
                <w:position w:val="0"/>
                <w:sz w:val="21"/>
                <w:szCs w:val="21"/>
              </w:rPr>
              <w:t>不</w:t>
            </w:r>
            <w:r>
              <w:rPr>
                <w:rFonts w:hint="eastAsia" w:ascii="Times New Roman" w:hAnsi="Times New Roman" w:cs="Times New Roman" w:eastAsiaTheme="minorEastAsia"/>
                <w:color w:val="auto"/>
                <w:spacing w:val="0"/>
                <w:w w:val="100"/>
                <w:position w:val="0"/>
                <w:sz w:val="21"/>
                <w:szCs w:val="21"/>
                <w:lang w:val="en-US" w:eastAsia="zh-CN"/>
              </w:rPr>
              <w:t>存在</w:t>
            </w:r>
            <w:r>
              <w:rPr>
                <w:rFonts w:hint="default" w:ascii="Times New Roman" w:hAnsi="Times New Roman" w:cs="Times New Roman" w:eastAsiaTheme="minorEastAsia"/>
                <w:color w:val="auto"/>
                <w:spacing w:val="0"/>
                <w:w w:val="100"/>
                <w:position w:val="0"/>
                <w:sz w:val="21"/>
                <w:szCs w:val="21"/>
              </w:rPr>
              <w:t>技术特征缺乏引用基础的情况</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10.不存在明显单一性的问题</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rPr>
              <w:t>说明书</w:t>
            </w: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52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lang w:val="en-US" w:eastAsia="zh-CN"/>
              </w:rPr>
              <w:t>1</w:t>
            </w:r>
            <w:r>
              <w:rPr>
                <w:rFonts w:hint="eastAsia" w:ascii="Times New Roman" w:hAnsi="Times New Roman" w:cs="Times New Roman" w:eastAsiaTheme="minorEastAsia"/>
                <w:color w:val="auto"/>
                <w:spacing w:val="0"/>
                <w:w w:val="100"/>
                <w:position w:val="0"/>
                <w:sz w:val="21"/>
                <w:szCs w:val="21"/>
                <w:lang w:val="en-US" w:eastAsia="zh-CN"/>
              </w:rPr>
              <w:t>.发明名称与请求书一致，除化学领域的某些发明，发明名称不得超过25个字</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52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2.</w:t>
            </w:r>
            <w:r>
              <w:rPr>
                <w:rFonts w:hint="default" w:ascii="Times New Roman" w:hAnsi="Times New Roman" w:cs="Times New Roman" w:eastAsiaTheme="minorEastAsia"/>
                <w:color w:val="auto"/>
                <w:spacing w:val="0"/>
                <w:w w:val="100"/>
                <w:position w:val="0"/>
                <w:sz w:val="21"/>
                <w:szCs w:val="21"/>
              </w:rPr>
              <w:t>包括下列内容：技术领域</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背景技术</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发明</w:t>
            </w:r>
            <w:r>
              <w:rPr>
                <w:rFonts w:hint="eastAsia" w:ascii="Times New Roman" w:hAnsi="Times New Roman" w:cs="Times New Roman" w:eastAsiaTheme="minorEastAsia"/>
                <w:color w:val="auto"/>
                <w:spacing w:val="0"/>
                <w:w w:val="100"/>
                <w:position w:val="0"/>
                <w:sz w:val="21"/>
                <w:szCs w:val="21"/>
                <w:lang w:val="en-US" w:eastAsia="zh-CN"/>
              </w:rPr>
              <w:t>/实用新型</w:t>
            </w:r>
            <w:r>
              <w:rPr>
                <w:rFonts w:hint="default" w:ascii="Times New Roman" w:hAnsi="Times New Roman" w:cs="Times New Roman" w:eastAsiaTheme="minorEastAsia"/>
                <w:color w:val="auto"/>
                <w:spacing w:val="0"/>
                <w:w w:val="100"/>
                <w:position w:val="0"/>
                <w:sz w:val="21"/>
                <w:szCs w:val="21"/>
              </w:rPr>
              <w:t>内容</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附图说明</w:t>
            </w:r>
            <w:r>
              <w:rPr>
                <w:rFonts w:hint="eastAsia" w:ascii="Times New Roman" w:hAnsi="Times New Roman" w:cs="Times New Roman" w:eastAsiaTheme="minorEastAsia"/>
                <w:color w:val="auto"/>
                <w:spacing w:val="0"/>
                <w:w w:val="100"/>
                <w:position w:val="0"/>
                <w:sz w:val="21"/>
                <w:szCs w:val="21"/>
                <w:lang w:eastAsia="zh-CN"/>
              </w:rPr>
              <w:t>（</w:t>
            </w:r>
            <w:r>
              <w:rPr>
                <w:rFonts w:hint="eastAsia" w:ascii="Times New Roman" w:hAnsi="Times New Roman" w:cs="Times New Roman" w:eastAsiaTheme="minorEastAsia"/>
                <w:color w:val="auto"/>
                <w:spacing w:val="0"/>
                <w:w w:val="100"/>
                <w:position w:val="0"/>
                <w:sz w:val="21"/>
                <w:szCs w:val="21"/>
                <w:lang w:val="en-US" w:eastAsia="zh-CN"/>
              </w:rPr>
              <w:t>如</w:t>
            </w:r>
            <w:r>
              <w:rPr>
                <w:rFonts w:hint="default" w:ascii="Times New Roman" w:hAnsi="Times New Roman" w:cs="Times New Roman" w:eastAsiaTheme="minorEastAsia"/>
                <w:color w:val="auto"/>
                <w:spacing w:val="0"/>
                <w:w w:val="100"/>
                <w:position w:val="0"/>
                <w:sz w:val="21"/>
                <w:szCs w:val="21"/>
              </w:rPr>
              <w:t>有</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具体实施方式</w:t>
            </w:r>
            <w:r>
              <w:rPr>
                <w:rFonts w:hint="eastAsia" w:ascii="Times New Roman" w:hAnsi="Times New Roman" w:cs="Times New Roman" w:eastAsiaTheme="minorEastAsia"/>
                <w:color w:val="auto"/>
                <w:spacing w:val="0"/>
                <w:w w:val="100"/>
                <w:position w:val="0"/>
                <w:sz w:val="21"/>
                <w:szCs w:val="21"/>
                <w:lang w:val="en-US" w:eastAsia="zh-CN"/>
              </w:rPr>
              <w:t>及</w:t>
            </w:r>
            <w:r>
              <w:rPr>
                <w:rFonts w:hint="default" w:ascii="Times New Roman" w:hAnsi="Times New Roman" w:cs="Times New Roman" w:eastAsiaTheme="minorEastAsia"/>
                <w:color w:val="auto"/>
                <w:sz w:val="21"/>
                <w:szCs w:val="21"/>
              </w:rPr>
              <w:t>各部分对应的小标题</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52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3.不存在与技术内容无关的词句、商业用语及其他敏感词语</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52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eastAsia" w:ascii="Times New Roman" w:hAnsi="Times New Roman"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kern w:val="0"/>
                <w:sz w:val="21"/>
                <w:szCs w:val="21"/>
                <w:lang w:val="en-US" w:eastAsia="zh-CN"/>
              </w:rPr>
              <w:t>.</w:t>
            </w:r>
            <w:r>
              <w:rPr>
                <w:rFonts w:hint="default" w:ascii="Times New Roman" w:hAnsi="Times New Roman" w:cs="Times New Roman" w:eastAsiaTheme="minorEastAsia"/>
                <w:color w:val="auto"/>
                <w:sz w:val="21"/>
                <w:szCs w:val="21"/>
              </w:rPr>
              <w:t>引证专利文件的，至少要写明专利文件的国别、公开号；引证非专利文件的，要写明文件标题和详细出处</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eastAsia" w:ascii="Times New Roman" w:hAnsi="Times New Roman" w:cs="Times New Roman" w:eastAsiaTheme="minorEastAsia"/>
                <w:color w:val="auto"/>
                <w:spacing w:val="0"/>
                <w:w w:val="100"/>
                <w:position w:val="0"/>
                <w:sz w:val="21"/>
                <w:szCs w:val="21"/>
                <w:lang w:val="en-US" w:eastAsia="zh-CN"/>
              </w:rPr>
              <w:t>5</w:t>
            </w:r>
            <w:r>
              <w:rPr>
                <w:rFonts w:hint="default" w:ascii="Times New Roman" w:hAnsi="Times New Roman" w:cs="Times New Roman" w:eastAsiaTheme="minorEastAsia"/>
                <w:color w:val="auto"/>
                <w:spacing w:val="0"/>
                <w:w w:val="100"/>
                <w:position w:val="0"/>
                <w:sz w:val="21"/>
                <w:szCs w:val="21"/>
                <w:lang w:val="en-US" w:eastAsia="zh-CN"/>
              </w:rPr>
              <w:t>.</w:t>
            </w:r>
            <w:r>
              <w:rPr>
                <w:rFonts w:hint="default" w:ascii="Times New Roman" w:hAnsi="Times New Roman" w:cs="Times New Roman" w:eastAsiaTheme="minorEastAsia"/>
                <w:color w:val="auto"/>
                <w:spacing w:val="0"/>
                <w:w w:val="100"/>
                <w:position w:val="0"/>
                <w:sz w:val="21"/>
                <w:szCs w:val="21"/>
              </w:rPr>
              <w:t>不得使用</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lang w:val="zh-CN" w:eastAsia="zh-CN" w:bidi="zh-CN"/>
              </w:rPr>
              <w:t>如权</w:t>
            </w:r>
            <w:r>
              <w:rPr>
                <w:rFonts w:hint="default" w:ascii="Times New Roman" w:hAnsi="Times New Roman" w:cs="Times New Roman" w:eastAsiaTheme="minorEastAsia"/>
                <w:color w:val="auto"/>
                <w:spacing w:val="0"/>
                <w:w w:val="100"/>
                <w:position w:val="0"/>
                <w:sz w:val="21"/>
                <w:szCs w:val="21"/>
              </w:rPr>
              <w:t>利要求……所述的……</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一类的引用语</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eastAsia"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不</w:t>
            </w:r>
            <w:r>
              <w:rPr>
                <w:rFonts w:hint="eastAsia" w:ascii="Times New Roman" w:hAnsi="Times New Roman" w:cs="Times New Roman" w:eastAsiaTheme="minorEastAsia"/>
                <w:color w:val="auto"/>
                <w:sz w:val="21"/>
                <w:szCs w:val="21"/>
                <w:lang w:val="en-US" w:eastAsia="zh-CN"/>
              </w:rPr>
              <w:t>包括</w:t>
            </w:r>
            <w:r>
              <w:rPr>
                <w:rFonts w:hint="default" w:ascii="Times New Roman" w:hAnsi="Times New Roman" w:cs="Times New Roman" w:eastAsiaTheme="minorEastAsia"/>
                <w:color w:val="auto"/>
                <w:sz w:val="21"/>
                <w:szCs w:val="21"/>
              </w:rPr>
              <w:t>插图</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化学式或数学式应当清晰、列明相关参数含义</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8.含有表格的，应当清晰且边框完整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eastAsia" w:ascii="Times New Roman" w:hAnsi="Times New Roman" w:cs="Times New Roman" w:eastAsiaTheme="minorEastAsia"/>
                <w:color w:val="auto"/>
                <w:spacing w:val="0"/>
                <w:w w:val="100"/>
                <w:position w:val="0"/>
                <w:sz w:val="21"/>
                <w:szCs w:val="21"/>
                <w:lang w:val="en-US" w:eastAsia="zh-CN"/>
              </w:rPr>
              <w:t>9</w:t>
            </w:r>
            <w:r>
              <w:rPr>
                <w:rFonts w:hint="default" w:ascii="Times New Roman" w:hAnsi="Times New Roman" w:cs="Times New Roman" w:eastAsiaTheme="minorEastAsia"/>
                <w:color w:val="auto"/>
                <w:spacing w:val="0"/>
                <w:w w:val="100"/>
                <w:position w:val="0"/>
                <w:sz w:val="21"/>
                <w:szCs w:val="21"/>
                <w:lang w:val="en-US" w:eastAsia="zh-CN"/>
              </w:rPr>
              <w:t>.</w:t>
            </w:r>
            <w:r>
              <w:rPr>
                <w:rFonts w:hint="default" w:ascii="Times New Roman" w:hAnsi="Times New Roman" w:cs="Times New Roman" w:eastAsiaTheme="minorEastAsia"/>
                <w:color w:val="auto"/>
                <w:spacing w:val="0"/>
                <w:w w:val="100"/>
                <w:position w:val="0"/>
                <w:sz w:val="21"/>
                <w:szCs w:val="21"/>
              </w:rPr>
              <w:t>技术特征名称与附图标记说明完全一致；具体实施方式中的技术特征名称后不得遗漏附图标记，且与附图标记完全一致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10</w:t>
            </w:r>
            <w:r>
              <w:rPr>
                <w:rFonts w:hint="default" w:ascii="Times New Roman" w:hAnsi="Times New Roman" w:cs="Times New Roman" w:eastAsiaTheme="minorEastAsia"/>
                <w:color w:val="auto"/>
                <w:spacing w:val="0"/>
                <w:w w:val="100"/>
                <w:position w:val="0"/>
                <w:sz w:val="21"/>
                <w:szCs w:val="21"/>
                <w:lang w:val="en-US" w:eastAsia="zh-CN"/>
              </w:rPr>
              <w:t>.</w:t>
            </w:r>
            <w:r>
              <w:rPr>
                <w:rFonts w:hint="default" w:ascii="Times New Roman" w:hAnsi="Times New Roman" w:cs="Times New Roman" w:eastAsiaTheme="minorEastAsia"/>
                <w:color w:val="auto"/>
                <w:spacing w:val="0"/>
                <w:w w:val="100"/>
                <w:position w:val="0"/>
                <w:sz w:val="21"/>
                <w:szCs w:val="21"/>
              </w:rPr>
              <w:t>附图说明必须与附图准确对应</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11.说明书文字部分与说明书附图准确对应</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12.发明内容部分和具体实施方式部分不得简单照抄权利要求</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rPr>
              <w:t>说明书附图</w:t>
            </w: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lang w:val="en-US" w:eastAsia="zh-CN"/>
              </w:rPr>
              <w:t>1.</w:t>
            </w:r>
            <w:r>
              <w:rPr>
                <w:rFonts w:hint="default" w:ascii="Times New Roman" w:hAnsi="Times New Roman" w:cs="Times New Roman" w:eastAsiaTheme="minorEastAsia"/>
                <w:color w:val="auto"/>
                <w:spacing w:val="0"/>
                <w:w w:val="100"/>
                <w:position w:val="0"/>
                <w:sz w:val="21"/>
                <w:szCs w:val="21"/>
              </w:rPr>
              <w:t>按图1、图2、图3、</w:t>
            </w:r>
            <w:r>
              <w:rPr>
                <w:rFonts w:hint="default" w:ascii="Times New Roman" w:hAnsi="Times New Roman" w:cs="Times New Roman" w:eastAsiaTheme="minorEastAsia"/>
                <w:color w:val="auto"/>
                <w:spacing w:val="0"/>
                <w:w w:val="100"/>
                <w:position w:val="0"/>
                <w:sz w:val="21"/>
                <w:szCs w:val="21"/>
                <w:lang w:val="zh-CN" w:eastAsia="zh-CN" w:bidi="zh-CN"/>
              </w:rPr>
              <w:t>……</w:t>
            </w:r>
            <w:r>
              <w:rPr>
                <w:rFonts w:hint="default" w:ascii="Times New Roman" w:hAnsi="Times New Roman" w:cs="Times New Roman" w:eastAsiaTheme="minorEastAsia"/>
                <w:color w:val="auto"/>
                <w:spacing w:val="0"/>
                <w:w w:val="100"/>
                <w:position w:val="0"/>
                <w:sz w:val="21"/>
                <w:szCs w:val="21"/>
              </w:rPr>
              <w:t>顺序编号</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1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2.</w:t>
            </w:r>
            <w:r>
              <w:rPr>
                <w:rFonts w:hint="default" w:ascii="Times New Roman" w:hAnsi="Times New Roman" w:cs="Times New Roman" w:eastAsiaTheme="minorEastAsia"/>
                <w:color w:val="auto"/>
                <w:spacing w:val="0"/>
                <w:w w:val="100"/>
                <w:position w:val="0"/>
                <w:sz w:val="21"/>
                <w:szCs w:val="21"/>
              </w:rPr>
              <w:t>附图标记简洁，不得出现如</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3-6-8-7</w:t>
            </w:r>
            <w:r>
              <w:rPr>
                <w:rFonts w:hint="eastAsia"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等复杂形式</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12"/>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3.</w:t>
            </w:r>
            <w:r>
              <w:rPr>
                <w:rFonts w:hint="eastAsia" w:ascii="Times New Roman" w:hAnsi="Times New Roman" w:cs="Times New Roman" w:eastAsiaTheme="minorEastAsia"/>
                <w:color w:val="auto"/>
                <w:spacing w:val="0"/>
                <w:w w:val="100"/>
                <w:position w:val="0"/>
                <w:sz w:val="21"/>
                <w:szCs w:val="21"/>
                <w:lang w:val="en-US" w:eastAsia="zh-CN"/>
              </w:rPr>
              <w:t>说明书文字部分的附图标记与附图中附图标记一一对应，不存在说明书文字部分未提及的附图，附图数量与说明书中附图说明一致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4.</w:t>
            </w:r>
            <w:r>
              <w:rPr>
                <w:rFonts w:hint="default" w:ascii="Times New Roman" w:hAnsi="Times New Roman" w:cs="Times New Roman" w:eastAsiaTheme="minorEastAsia"/>
                <w:color w:val="auto"/>
                <w:spacing w:val="0"/>
                <w:w w:val="100"/>
                <w:position w:val="0"/>
                <w:sz w:val="21"/>
                <w:szCs w:val="21"/>
              </w:rPr>
              <w:t>说明书文字部分未提及的附图标记不得在附图中出现；附图中未出现的附图标记不得在说明书文字部分提及</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bottom"/>
          </w:tcPr>
          <w:p>
            <w:pPr>
              <w:pStyle w:val="19"/>
              <w:keepNext w:val="0"/>
              <w:keepLines/>
              <w:pageBreakBefore w:val="0"/>
              <w:widowControl w:val="0"/>
              <w:numPr>
                <w:ilvl w:val="0"/>
                <w:numId w:val="0"/>
              </w:numPr>
              <w:shd w:val="clear" w:color="auto" w:fill="auto"/>
              <w:tabs>
                <w:tab w:val="left" w:pos="613"/>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lang w:val="en-US" w:eastAsia="zh-CN"/>
              </w:rPr>
              <w:t>5.</w:t>
            </w:r>
            <w:r>
              <w:rPr>
                <w:rFonts w:hint="default" w:ascii="Times New Roman" w:hAnsi="Times New Roman" w:cs="Times New Roman" w:eastAsiaTheme="minorEastAsia"/>
                <w:color w:val="auto"/>
                <w:spacing w:val="0"/>
                <w:w w:val="100"/>
                <w:position w:val="0"/>
                <w:sz w:val="21"/>
                <w:szCs w:val="21"/>
              </w:rPr>
              <w:t>除必需的词语外，不得含有其它注释</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3"/>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bottom"/>
          </w:tcPr>
          <w:p>
            <w:pPr>
              <w:pStyle w:val="19"/>
              <w:keepNext w:val="0"/>
              <w:keepLines/>
              <w:pageBreakBefore w:val="0"/>
              <w:widowControl w:val="0"/>
              <w:numPr>
                <w:ilvl w:val="0"/>
                <w:numId w:val="0"/>
              </w:numPr>
              <w:shd w:val="clear" w:color="auto" w:fill="auto"/>
              <w:tabs>
                <w:tab w:val="left" w:pos="52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6.</w:t>
            </w:r>
            <w:r>
              <w:rPr>
                <w:rFonts w:hint="eastAsia" w:ascii="Times New Roman" w:hAnsi="Times New Roman" w:cs="Times New Roman" w:eastAsiaTheme="minorEastAsia"/>
                <w:color w:val="auto"/>
                <w:spacing w:val="0"/>
                <w:w w:val="100"/>
                <w:position w:val="0"/>
                <w:sz w:val="21"/>
                <w:szCs w:val="21"/>
                <w:lang w:val="en-US" w:eastAsia="zh-CN"/>
              </w:rPr>
              <w:t>附图清晰，符合制图要求</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13"/>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613"/>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bottom"/>
          </w:tcPr>
          <w:p>
            <w:pPr>
              <w:pStyle w:val="19"/>
              <w:keepNext w:val="0"/>
              <w:keepLines/>
              <w:pageBreakBefore w:val="0"/>
              <w:widowControl w:val="0"/>
              <w:numPr>
                <w:ilvl w:val="0"/>
                <w:numId w:val="0"/>
              </w:numPr>
              <w:shd w:val="clear" w:color="auto" w:fill="auto"/>
              <w:tabs>
                <w:tab w:val="left" w:pos="613"/>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7.</w:t>
            </w:r>
            <w:r>
              <w:rPr>
                <w:rFonts w:hint="eastAsia" w:ascii="Times New Roman" w:hAnsi="Times New Roman" w:cs="Times New Roman" w:eastAsiaTheme="minorEastAsia"/>
                <w:color w:val="auto"/>
                <w:spacing w:val="0"/>
                <w:w w:val="100"/>
                <w:position w:val="0"/>
                <w:sz w:val="21"/>
                <w:szCs w:val="21"/>
                <w:lang w:val="en-US" w:eastAsia="zh-CN"/>
              </w:rPr>
              <w:t>同一页面上的附图绘制方向一致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13"/>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pacing w:val="0"/>
                <w:w w:val="100"/>
                <w:position w:val="0"/>
                <w:sz w:val="21"/>
                <w:szCs w:val="21"/>
                <w:lang w:val="en-US" w:eastAsia="zh-CN"/>
              </w:rPr>
              <w:t>说明书</w:t>
            </w:r>
            <w:r>
              <w:rPr>
                <w:rFonts w:hint="default" w:ascii="Times New Roman" w:hAnsi="Times New Roman" w:cs="Times New Roman" w:eastAsiaTheme="minorEastAsia"/>
                <w:color w:val="auto"/>
                <w:spacing w:val="0"/>
                <w:w w:val="100"/>
                <w:position w:val="0"/>
                <w:sz w:val="21"/>
                <w:szCs w:val="21"/>
              </w:rPr>
              <w:t>摘要</w:t>
            </w: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60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lang w:val="en-US" w:eastAsia="zh-CN"/>
              </w:rPr>
              <w:t>1.</w:t>
            </w:r>
            <w:r>
              <w:rPr>
                <w:rFonts w:hint="default" w:ascii="Times New Roman" w:hAnsi="Times New Roman" w:cs="Times New Roman" w:eastAsiaTheme="minorEastAsia"/>
                <w:color w:val="auto"/>
                <w:spacing w:val="0"/>
                <w:w w:val="100"/>
                <w:position w:val="0"/>
                <w:sz w:val="21"/>
                <w:szCs w:val="21"/>
              </w:rPr>
              <w:t>写明发明名称和所属技术领域、技术问题、解决该问题的技术方案要点及主要用途</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tabs>
                <w:tab w:val="left" w:pos="59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shd w:val="clear" w:color="auto" w:fill="auto"/>
              <w:tabs>
                <w:tab w:val="left" w:pos="59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2.</w:t>
            </w:r>
            <w:r>
              <w:rPr>
                <w:rFonts w:hint="default" w:ascii="Times New Roman" w:hAnsi="Times New Roman" w:cs="Times New Roman" w:eastAsiaTheme="minorEastAsia"/>
                <w:color w:val="auto"/>
                <w:spacing w:val="0"/>
                <w:w w:val="100"/>
                <w:position w:val="0"/>
                <w:sz w:val="21"/>
                <w:szCs w:val="21"/>
              </w:rPr>
              <w:t>不得超过300字符</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59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tcBorders>
              <w:tl2br w:val="nil"/>
              <w:tr2bl w:val="nil"/>
            </w:tcBorders>
            <w:shd w:val="clear" w:color="auto" w:fill="FFFFFF"/>
            <w:vAlign w:val="center"/>
          </w:tcPr>
          <w:p>
            <w:pPr>
              <w:pStyle w:val="19"/>
              <w:keepNext w:val="0"/>
              <w:keepLines/>
              <w:pageBreakBefore w:val="0"/>
              <w:widowControl w:val="0"/>
              <w:shd w:val="clear" w:color="auto" w:fill="auto"/>
              <w:tabs>
                <w:tab w:val="left" w:pos="59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摘要附图</w:t>
            </w:r>
          </w:p>
        </w:tc>
        <w:tc>
          <w:tcPr>
            <w:tcW w:w="6857" w:type="dxa"/>
            <w:gridSpan w:val="4"/>
            <w:tcBorders>
              <w:tl2br w:val="nil"/>
              <w:tr2bl w:val="nil"/>
            </w:tcBorders>
            <w:shd w:val="clear" w:color="auto" w:fill="FFFFFF"/>
            <w:vAlign w:val="bottom"/>
          </w:tcPr>
          <w:p>
            <w:pPr>
              <w:pStyle w:val="19"/>
              <w:keepNext w:val="0"/>
              <w:keepLines/>
              <w:pageBreakBefore w:val="0"/>
              <w:widowControl w:val="0"/>
              <w:numPr>
                <w:ilvl w:val="0"/>
                <w:numId w:val="1"/>
              </w:numPr>
              <w:shd w:val="clear" w:color="auto" w:fill="auto"/>
              <w:tabs>
                <w:tab w:val="left" w:pos="59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both"/>
              <w:textAlignment w:val="auto"/>
              <w:outlineLvl w:val="9"/>
              <w:rPr>
                <w:rFonts w:hint="eastAsia"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应提交一副最能说明该发明技术方案主要技术特征的附图作为摘要附图，并且是说明书附图中的一副</w:t>
            </w:r>
          </w:p>
          <w:p>
            <w:pPr>
              <w:pStyle w:val="19"/>
              <w:keepNext w:val="0"/>
              <w:keepLines/>
              <w:pageBreakBefore w:val="0"/>
              <w:widowControl w:val="0"/>
              <w:numPr>
                <w:ilvl w:val="0"/>
                <w:numId w:val="0"/>
              </w:numPr>
              <w:shd w:val="clear" w:color="auto" w:fill="auto"/>
              <w:tabs>
                <w:tab w:val="left" w:pos="598"/>
              </w:tabs>
              <w:kinsoku/>
              <w:wordWrap/>
              <w:overflowPunct/>
              <w:topLinePunct w:val="0"/>
              <w:autoSpaceDE/>
              <w:autoSpaceDN/>
              <w:bidi w:val="0"/>
              <w:adjustRightInd/>
              <w:snapToGrid/>
              <w:spacing w:before="181" w:beforeLines="50" w:after="181" w:afterLines="50" w:line="240" w:lineRule="auto"/>
              <w:ind w:leftChars="0" w:right="0" w:rightChars="0"/>
              <w:jc w:val="both"/>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59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rPr>
              <w:t>涉及菌种保藏</w:t>
            </w: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08"/>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lang w:val="en-US" w:eastAsia="zh-CN"/>
              </w:rPr>
              <w:t>1.</w:t>
            </w:r>
            <w:r>
              <w:rPr>
                <w:rFonts w:hint="default" w:ascii="Times New Roman" w:hAnsi="Times New Roman" w:cs="Times New Roman" w:eastAsiaTheme="minorEastAsia"/>
                <w:color w:val="auto"/>
                <w:spacing w:val="0"/>
                <w:w w:val="100"/>
                <w:position w:val="0"/>
                <w:sz w:val="21"/>
                <w:szCs w:val="21"/>
              </w:rPr>
              <w:t>保藏证明和存活证明真实有效</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08"/>
              </w:tabs>
              <w:kinsoku/>
              <w:wordWrap/>
              <w:overflowPunct/>
              <w:topLinePunct w:val="0"/>
              <w:autoSpaceDE/>
              <w:autoSpaceDN/>
              <w:bidi w:val="0"/>
              <w:adjustRightInd/>
              <w:snapToGrid/>
              <w:spacing w:before="181" w:beforeLines="50" w:after="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lang w:val="en-US" w:eastAsia="zh-CN"/>
              </w:rPr>
              <w:t>2.</w:t>
            </w:r>
            <w:r>
              <w:rPr>
                <w:rFonts w:hint="default" w:ascii="Times New Roman" w:hAnsi="Times New Roman" w:cs="Times New Roman" w:eastAsiaTheme="minorEastAsia"/>
                <w:color w:val="auto"/>
                <w:spacing w:val="0"/>
                <w:w w:val="100"/>
                <w:position w:val="0"/>
                <w:sz w:val="21"/>
                <w:szCs w:val="21"/>
              </w:rPr>
              <w:t>请求书及保藏题录中涉及菌种保藏项完整准确：</w:t>
            </w:r>
          </w:p>
          <w:p>
            <w:pPr>
              <w:pStyle w:val="19"/>
              <w:keepNext w:val="0"/>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pacing w:val="0"/>
                <w:w w:val="100"/>
                <w:position w:val="0"/>
                <w:sz w:val="21"/>
                <w:szCs w:val="21"/>
              </w:rPr>
              <w:t>（1）保藏单位</w:t>
            </w:r>
            <w:r>
              <w:rPr>
                <w:rFonts w:hint="eastAsia" w:ascii="Times New Roman" w:hAnsi="Times New Roman" w:cs="Times New Roman" w:eastAsiaTheme="minorEastAsia"/>
                <w:color w:val="auto"/>
                <w:spacing w:val="0"/>
                <w:w w:val="100"/>
                <w:position w:val="0"/>
                <w:sz w:val="21"/>
                <w:szCs w:val="21"/>
                <w:lang w:val="en-US" w:eastAsia="zh-CN"/>
              </w:rPr>
              <w:t>名称（代码）填写准确</w:t>
            </w:r>
          </w:p>
          <w:p>
            <w:pPr>
              <w:pStyle w:val="19"/>
              <w:keepNext w:val="0"/>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rPr>
              <w:t>（</w:t>
            </w:r>
            <w:r>
              <w:rPr>
                <w:rFonts w:hint="default" w:ascii="Times New Roman" w:hAnsi="Times New Roman" w:cs="Times New Roman" w:eastAsiaTheme="minorEastAsia"/>
                <w:color w:val="auto"/>
                <w:spacing w:val="0"/>
                <w:w w:val="100"/>
                <w:position w:val="0"/>
                <w:sz w:val="21"/>
                <w:szCs w:val="21"/>
                <w:lang w:val="en-US" w:eastAsia="zh-CN"/>
              </w:rPr>
              <w:t>2</w:t>
            </w:r>
            <w:r>
              <w:rPr>
                <w:rFonts w:hint="default" w:ascii="Times New Roman" w:hAnsi="Times New Roman" w:cs="Times New Roman" w:eastAsiaTheme="minorEastAsia"/>
                <w:color w:val="auto"/>
                <w:spacing w:val="0"/>
                <w:w w:val="100"/>
                <w:position w:val="0"/>
                <w:sz w:val="21"/>
                <w:szCs w:val="21"/>
              </w:rPr>
              <w:t>）保藏日期、保藏编号、分类命名必须与保藏证明和存活证明里的内容完全一致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3"/>
              </w:tabs>
              <w:kinsoku/>
              <w:wordWrap/>
              <w:overflowPunct/>
              <w:topLinePunct w:val="0"/>
              <w:autoSpaceDE/>
              <w:autoSpaceDN/>
              <w:bidi w:val="0"/>
              <w:adjustRightInd/>
              <w:snapToGrid/>
              <w:spacing w:before="181" w:beforeLines="50" w:after="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lang w:val="en-US" w:eastAsia="zh-CN"/>
              </w:rPr>
              <w:t>3.</w:t>
            </w:r>
            <w:r>
              <w:rPr>
                <w:rFonts w:hint="default" w:ascii="Times New Roman" w:hAnsi="Times New Roman" w:cs="Times New Roman" w:eastAsiaTheme="minorEastAsia"/>
                <w:color w:val="auto"/>
                <w:spacing w:val="0"/>
                <w:w w:val="100"/>
                <w:position w:val="0"/>
                <w:sz w:val="21"/>
                <w:szCs w:val="21"/>
              </w:rPr>
              <w:t>说明书及权利要求书中必须说明保藏事项：</w:t>
            </w:r>
          </w:p>
          <w:p>
            <w:pPr>
              <w:pStyle w:val="19"/>
              <w:keepNext w:val="0"/>
              <w:keepLines/>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rPr>
              <w:t>（1）</w:t>
            </w:r>
            <w:r>
              <w:rPr>
                <w:rFonts w:hint="default" w:ascii="Times New Roman" w:hAnsi="Times New Roman" w:cs="Times New Roman" w:eastAsiaTheme="minorEastAsia"/>
                <w:color w:val="auto"/>
                <w:spacing w:val="0"/>
                <w:w w:val="100"/>
                <w:position w:val="0"/>
                <w:sz w:val="21"/>
                <w:szCs w:val="21"/>
                <w:highlight w:val="none"/>
              </w:rPr>
              <w:t>保藏单位</w:t>
            </w:r>
            <w:r>
              <w:rPr>
                <w:rFonts w:hint="eastAsia" w:ascii="Times New Roman" w:hAnsi="Times New Roman" w:cs="Times New Roman" w:eastAsiaTheme="minorEastAsia"/>
                <w:color w:val="auto"/>
                <w:spacing w:val="0"/>
                <w:w w:val="100"/>
                <w:position w:val="0"/>
                <w:sz w:val="21"/>
                <w:szCs w:val="21"/>
                <w:highlight w:val="none"/>
                <w:lang w:val="en-US" w:eastAsia="zh-CN"/>
              </w:rPr>
              <w:t>名称（代码）</w:t>
            </w:r>
            <w:r>
              <w:rPr>
                <w:rFonts w:hint="eastAsia" w:ascii="Times New Roman" w:hAnsi="Times New Roman" w:cs="Times New Roman" w:eastAsiaTheme="minorEastAsia"/>
                <w:color w:val="auto"/>
                <w:spacing w:val="0"/>
                <w:w w:val="100"/>
                <w:position w:val="0"/>
                <w:sz w:val="21"/>
                <w:szCs w:val="21"/>
                <w:lang w:val="en-US" w:eastAsia="zh-CN"/>
              </w:rPr>
              <w:t xml:space="preserve">填写准确  </w:t>
            </w:r>
          </w:p>
          <w:p>
            <w:pPr>
              <w:pStyle w:val="19"/>
              <w:keepNext w:val="0"/>
              <w:keepLines/>
              <w:pageBreakBefore w:val="0"/>
              <w:widowControl w:val="0"/>
              <w:shd w:val="clear" w:color="auto" w:fill="auto"/>
              <w:kinsoku/>
              <w:wordWrap/>
              <w:overflowPunct/>
              <w:topLinePunct w:val="0"/>
              <w:autoSpaceDE/>
              <w:autoSpaceDN/>
              <w:bidi w:val="0"/>
              <w:adjustRightInd/>
              <w:snapToGrid/>
              <w:spacing w:before="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rPr>
              <w:t>（</w:t>
            </w:r>
            <w:r>
              <w:rPr>
                <w:rFonts w:hint="eastAsia" w:ascii="Times New Roman" w:hAnsi="Times New Roman" w:cs="Times New Roman" w:eastAsiaTheme="minorEastAsia"/>
                <w:color w:val="auto"/>
                <w:spacing w:val="0"/>
                <w:w w:val="100"/>
                <w:position w:val="0"/>
                <w:sz w:val="21"/>
                <w:szCs w:val="21"/>
                <w:lang w:val="en-US" w:eastAsia="zh-CN"/>
              </w:rPr>
              <w:t>2</w:t>
            </w:r>
            <w:r>
              <w:rPr>
                <w:rFonts w:hint="default" w:ascii="Times New Roman" w:hAnsi="Times New Roman" w:cs="Times New Roman" w:eastAsiaTheme="minorEastAsia"/>
                <w:color w:val="auto"/>
                <w:spacing w:val="0"/>
                <w:w w:val="100"/>
                <w:position w:val="0"/>
                <w:sz w:val="21"/>
                <w:szCs w:val="21"/>
              </w:rPr>
              <w:t>）保藏日期、保藏编号、分类命名必须与保藏证明和存活证明里的内容完全一致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0"/>
                <w:w w:val="100"/>
                <w:position w:val="0"/>
                <w:sz w:val="21"/>
                <w:szCs w:val="21"/>
              </w:rPr>
              <w:t>涉及</w:t>
            </w:r>
            <w:r>
              <w:rPr>
                <w:rFonts w:hint="eastAsia" w:ascii="Times New Roman" w:hAnsi="Times New Roman" w:cs="Times New Roman" w:eastAsiaTheme="minorEastAsia"/>
                <w:color w:val="auto"/>
                <w:spacing w:val="0"/>
                <w:w w:val="100"/>
                <w:position w:val="0"/>
                <w:sz w:val="21"/>
                <w:szCs w:val="21"/>
                <w:lang w:val="en-US" w:eastAsia="zh-CN"/>
              </w:rPr>
              <w:t>核苷酸</w:t>
            </w:r>
            <w:r>
              <w:rPr>
                <w:rFonts w:hint="default" w:ascii="Times New Roman" w:hAnsi="Times New Roman" w:cs="Times New Roman" w:eastAsiaTheme="minorEastAsia"/>
                <w:color w:val="auto"/>
                <w:spacing w:val="0"/>
                <w:w w:val="100"/>
                <w:position w:val="0"/>
                <w:sz w:val="21"/>
                <w:szCs w:val="21"/>
              </w:rPr>
              <w:t>或氨基酸序列表</w:t>
            </w: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13"/>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pacing w:val="0"/>
                <w:w w:val="100"/>
                <w:position w:val="0"/>
                <w:sz w:val="21"/>
                <w:szCs w:val="21"/>
                <w:lang w:val="en-US" w:eastAsia="zh-CN"/>
              </w:rPr>
              <w:t>1</w:t>
            </w:r>
            <w:r>
              <w:rPr>
                <w:rFonts w:hint="default" w:ascii="Times New Roman" w:hAnsi="Times New Roman" w:cs="Times New Roman" w:eastAsiaTheme="minorEastAsia"/>
                <w:color w:val="auto"/>
                <w:spacing w:val="0"/>
                <w:w w:val="100"/>
                <w:position w:val="0"/>
                <w:sz w:val="21"/>
                <w:szCs w:val="21"/>
                <w:lang w:val="en-US" w:eastAsia="zh-CN"/>
              </w:rPr>
              <w:t>.</w:t>
            </w:r>
            <w:r>
              <w:rPr>
                <w:rFonts w:hint="default" w:ascii="Times New Roman" w:hAnsi="Times New Roman" w:cs="Times New Roman" w:eastAsiaTheme="minorEastAsia"/>
                <w:color w:val="auto"/>
                <w:spacing w:val="0"/>
                <w:w w:val="100"/>
                <w:position w:val="0"/>
                <w:sz w:val="21"/>
                <w:szCs w:val="21"/>
              </w:rPr>
              <w:t>序列表作为说明书的一个单独部分提交，并提交计算机可读形式副本</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2</w:t>
            </w:r>
            <w:r>
              <w:rPr>
                <w:rFonts w:hint="default" w:ascii="Times New Roman" w:hAnsi="Times New Roman" w:cs="Times New Roman" w:eastAsiaTheme="minorEastAsia"/>
                <w:color w:val="auto"/>
                <w:spacing w:val="0"/>
                <w:w w:val="100"/>
                <w:position w:val="0"/>
                <w:sz w:val="21"/>
                <w:szCs w:val="21"/>
                <w:lang w:val="en-US" w:eastAsia="zh-CN"/>
              </w:rPr>
              <w:t>.</w:t>
            </w:r>
            <w:r>
              <w:rPr>
                <w:rFonts w:hint="default" w:ascii="Times New Roman" w:hAnsi="Times New Roman" w:cs="Times New Roman" w:eastAsiaTheme="minorEastAsia"/>
                <w:color w:val="auto"/>
                <w:spacing w:val="0"/>
                <w:w w:val="100"/>
                <w:position w:val="0"/>
                <w:sz w:val="21"/>
                <w:szCs w:val="21"/>
              </w:rPr>
              <w:t>内容完整准确</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pStyle w:val="19"/>
              <w:keepNext w:val="0"/>
              <w:keepLines/>
              <w:pageBreakBefore w:val="0"/>
              <w:widowControl w:val="0"/>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分类号</w:t>
            </w: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1.技术领域在保护中心受理领域范围内</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top"/>
          </w:tcPr>
          <w:p>
            <w:pPr>
              <w:pStyle w:val="19"/>
              <w:keepNext w:val="0"/>
              <w:keepLines/>
              <w:pageBreakBefore w:val="0"/>
              <w:widowControl w:val="0"/>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eastAsia" w:ascii="Times New Roman" w:hAnsi="Times New Roman" w:cs="Times New Roman" w:eastAsiaTheme="minorEastAsia"/>
                <w:color w:val="auto"/>
                <w:sz w:val="21"/>
                <w:szCs w:val="21"/>
                <w:lang w:val="en-US" w:eastAsia="zh-CN"/>
              </w:rPr>
            </w:pPr>
          </w:p>
        </w:tc>
        <w:tc>
          <w:tcPr>
            <w:tcW w:w="6857" w:type="dxa"/>
            <w:gridSpan w:val="4"/>
            <w:tcBorders>
              <w:tl2br w:val="nil"/>
              <w:tr2bl w:val="nil"/>
            </w:tcBorders>
            <w:shd w:val="clear" w:color="auto" w:fill="FFFFFF"/>
            <w:vAlign w:val="top"/>
          </w:tcPr>
          <w:p>
            <w:pPr>
              <w:pStyle w:val="19"/>
              <w:keepNext w:val="0"/>
              <w:keepLines/>
              <w:pageBreakBefore w:val="0"/>
              <w:widowControl w:val="0"/>
              <w:numPr>
                <w:ilvl w:val="0"/>
                <w:numId w:val="0"/>
              </w:numPr>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2.主分类号属于保护中心受理范围</w:t>
            </w:r>
          </w:p>
        </w:tc>
        <w:tc>
          <w:tcPr>
            <w:tcW w:w="1708" w:type="dxa"/>
            <w:tcBorders>
              <w:tl2br w:val="nil"/>
              <w:tr2bl w:val="nil"/>
            </w:tcBorders>
            <w:shd w:val="clear" w:color="auto" w:fill="FFFFFF"/>
            <w:vAlign w:val="top"/>
          </w:tcPr>
          <w:p>
            <w:pPr>
              <w:pStyle w:val="19"/>
              <w:keepNext w:val="0"/>
              <w:keepLines/>
              <w:pageBreakBefore w:val="0"/>
              <w:widowControl w:val="0"/>
              <w:shd w:val="clear" w:color="auto" w:fill="auto"/>
              <w:tabs>
                <w:tab w:val="left" w:pos="627"/>
              </w:tabs>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p>
        </w:tc>
      </w:tr>
    </w:tbl>
    <w:p>
      <w:pPr>
        <w:keepNext w:val="0"/>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自检单位名称（无需盖章）：                                     </w:t>
      </w:r>
    </w:p>
    <w:p>
      <w:pPr>
        <w:keepNext w:val="0"/>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自检人员姓名：</w:t>
      </w:r>
    </w:p>
    <w:p>
      <w:pPr>
        <w:keepNext w:val="0"/>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自检人员联系方式：                                           </w:t>
      </w:r>
    </w:p>
    <w:p>
      <w:pPr>
        <w:keepNext w:val="0"/>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pPr>
      <w:r>
        <w:rPr>
          <w:rFonts w:hint="eastAsia" w:ascii="仿宋" w:hAnsi="仿宋" w:eastAsia="仿宋" w:cs="仿宋"/>
          <w:color w:val="auto"/>
          <w:sz w:val="24"/>
          <w:szCs w:val="24"/>
          <w:lang w:val="en-US" w:eastAsia="zh-CN"/>
        </w:rPr>
        <w:t>自检日期：</w:t>
      </w: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p>
      <w:pPr>
        <w:spacing w:line="560" w:lineRule="exact"/>
        <w:jc w:val="left"/>
        <w:rPr>
          <w:rFonts w:hint="eastAsia" w:ascii="Times New Roman" w:hAnsi="Times New Roman" w:eastAsia="宋体" w:cs="Times New Roman"/>
          <w:b/>
          <w:bCs/>
          <w:sz w:val="32"/>
          <w:szCs w:val="32"/>
          <w:lang w:val="en-US" w:eastAsia="zh-CN"/>
        </w:rPr>
      </w:pPr>
    </w:p>
    <w:bookmarkEnd w:id="0"/>
    <w:bookmarkEnd w:id="1"/>
    <w:bookmarkEnd w:id="2"/>
    <w:p>
      <w:pPr>
        <w:autoSpaceDE w:val="0"/>
        <w:autoSpaceDN w:val="0"/>
        <w:adjustRightInd w:val="0"/>
        <w:jc w:val="both"/>
        <w:rPr>
          <w:rFonts w:hint="default" w:ascii="Times New Roman" w:hAnsi="Times New Roman" w:cs="Times New Roman"/>
        </w:rPr>
      </w:pPr>
      <w:bookmarkStart w:id="3" w:name="_GoBack"/>
      <w:bookmarkEnd w:id="3"/>
    </w:p>
    <w:sectPr>
      <w:footerReference r:id="rId3"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Kozuka Gothic Pro H">
    <w:altName w:val="Yu Gothic UI Semibold"/>
    <w:panose1 w:val="020B0800000000000000"/>
    <w:charset w:val="80"/>
    <w:family w:val="auto"/>
    <w:pitch w:val="default"/>
    <w:sig w:usb0="00000000" w:usb1="00000000" w:usb2="00000012" w:usb3="00000000" w:csb0="20020005" w:csb1="00000000"/>
  </w:font>
  <w:font w:name="Poplar Std">
    <w:altName w:val="Bauhaus 93"/>
    <w:panose1 w:val="04020903030B02020202"/>
    <w:charset w:val="00"/>
    <w:family w:val="auto"/>
    <w:pitch w:val="default"/>
    <w:sig w:usb0="00000000" w:usb1="00000000" w:usb2="00000000" w:usb3="00000000" w:csb0="2000000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方正公文黑体">
    <w:altName w:val="黑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anumGothic">
    <w:altName w:val="Malgun Gothic"/>
    <w:panose1 w:val="020D0604000000000000"/>
    <w:charset w:val="81"/>
    <w:family w:val="auto"/>
    <w:pitch w:val="default"/>
    <w:sig w:usb0="00000000" w:usb1="00000000" w:usb2="00000010" w:usb3="00000000" w:csb0="00080001" w:csb1="00000000"/>
  </w:font>
  <w:font w:name="方正仿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Noto Sans">
    <w:altName w:val="Segoe Print"/>
    <w:panose1 w:val="020B0502040504020204"/>
    <w:charset w:val="00"/>
    <w:family w:val="auto"/>
    <w:pitch w:val="default"/>
    <w:sig w:usb0="00000000" w:usb1="00000000" w:usb2="08000029" w:usb3="00100000" w:csb0="0000019F"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方正小标宋简体">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Gabriola">
    <w:panose1 w:val="04040605051002020D02"/>
    <w:charset w:val="00"/>
    <w:family w:val="auto"/>
    <w:pitch w:val="default"/>
    <w:sig w:usb0="E00002EF" w:usb1="5000204B" w:usb2="00000000" w:usb3="00000000" w:csb0="2000009F" w:csb1="00000000"/>
  </w:font>
  <w:font w:name="Yu Gothic UI Semibold">
    <w:panose1 w:val="020B0700000000000000"/>
    <w:charset w:val="80"/>
    <w:family w:val="auto"/>
    <w:pitch w:val="default"/>
    <w:sig w:usb0="E00002FF" w:usb1="2AC7FDFF" w:usb2="00000016" w:usb3="00000000" w:csb0="2002009F" w:csb1="00000000"/>
  </w:font>
  <w:font w:name="Bauhaus 93">
    <w:panose1 w:val="04030905020B02020C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B8A0B"/>
    <w:multiLevelType w:val="singleLevel"/>
    <w:tmpl w:val="642B8A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ODg0MWZkMmY5MmJkYTUwMGU0MDY0ZDkwZDQxYTUifQ=="/>
  </w:docVars>
  <w:rsids>
    <w:rsidRoot w:val="04DD4433"/>
    <w:rsid w:val="008358E8"/>
    <w:rsid w:val="0086143D"/>
    <w:rsid w:val="008866AC"/>
    <w:rsid w:val="017E4A4B"/>
    <w:rsid w:val="018C2222"/>
    <w:rsid w:val="01E945DE"/>
    <w:rsid w:val="01EF127B"/>
    <w:rsid w:val="0233126A"/>
    <w:rsid w:val="02F778F7"/>
    <w:rsid w:val="03EB6D8B"/>
    <w:rsid w:val="03F62526"/>
    <w:rsid w:val="0486313A"/>
    <w:rsid w:val="04C82329"/>
    <w:rsid w:val="04DD4433"/>
    <w:rsid w:val="06BC56D5"/>
    <w:rsid w:val="075678F9"/>
    <w:rsid w:val="07706529"/>
    <w:rsid w:val="08386751"/>
    <w:rsid w:val="090C14A0"/>
    <w:rsid w:val="093C39C2"/>
    <w:rsid w:val="0C066150"/>
    <w:rsid w:val="0E0C73F2"/>
    <w:rsid w:val="0FAC1109"/>
    <w:rsid w:val="10CF0940"/>
    <w:rsid w:val="1369558B"/>
    <w:rsid w:val="13714ED5"/>
    <w:rsid w:val="14346B0F"/>
    <w:rsid w:val="173D0940"/>
    <w:rsid w:val="175B69F1"/>
    <w:rsid w:val="17EC220A"/>
    <w:rsid w:val="19820834"/>
    <w:rsid w:val="199D433D"/>
    <w:rsid w:val="1A713556"/>
    <w:rsid w:val="1AAE2D69"/>
    <w:rsid w:val="1DD100CE"/>
    <w:rsid w:val="1DEF61EA"/>
    <w:rsid w:val="1E4F222D"/>
    <w:rsid w:val="1EA160FC"/>
    <w:rsid w:val="1F7A1D81"/>
    <w:rsid w:val="206629C6"/>
    <w:rsid w:val="209D4C3D"/>
    <w:rsid w:val="217D3896"/>
    <w:rsid w:val="21F51B3E"/>
    <w:rsid w:val="22B20764"/>
    <w:rsid w:val="24B11413"/>
    <w:rsid w:val="24F67D7D"/>
    <w:rsid w:val="253C1838"/>
    <w:rsid w:val="25A45679"/>
    <w:rsid w:val="26760215"/>
    <w:rsid w:val="26786D2B"/>
    <w:rsid w:val="26E17A94"/>
    <w:rsid w:val="28B77E87"/>
    <w:rsid w:val="299D0AE8"/>
    <w:rsid w:val="2A4433D0"/>
    <w:rsid w:val="2B2176C0"/>
    <w:rsid w:val="2B8C4448"/>
    <w:rsid w:val="2C363247"/>
    <w:rsid w:val="2C7619DC"/>
    <w:rsid w:val="2FFB0987"/>
    <w:rsid w:val="301D289A"/>
    <w:rsid w:val="31921704"/>
    <w:rsid w:val="328D1C33"/>
    <w:rsid w:val="33187740"/>
    <w:rsid w:val="33ED067B"/>
    <w:rsid w:val="366C19AA"/>
    <w:rsid w:val="36E42391"/>
    <w:rsid w:val="37F971B6"/>
    <w:rsid w:val="38763D0F"/>
    <w:rsid w:val="38BB2FDD"/>
    <w:rsid w:val="39115577"/>
    <w:rsid w:val="3A4F36FB"/>
    <w:rsid w:val="3A8D61D0"/>
    <w:rsid w:val="3BE31FFD"/>
    <w:rsid w:val="3BEE6CC6"/>
    <w:rsid w:val="3C1D2DBB"/>
    <w:rsid w:val="3C29729F"/>
    <w:rsid w:val="3FAC0606"/>
    <w:rsid w:val="3FBF3D6B"/>
    <w:rsid w:val="40ED64EC"/>
    <w:rsid w:val="42D128AC"/>
    <w:rsid w:val="42EF1F07"/>
    <w:rsid w:val="43AD3CAA"/>
    <w:rsid w:val="444004B8"/>
    <w:rsid w:val="44D205E8"/>
    <w:rsid w:val="45B37515"/>
    <w:rsid w:val="47EC3BCF"/>
    <w:rsid w:val="49341E0D"/>
    <w:rsid w:val="4A1B36FD"/>
    <w:rsid w:val="4AC5664D"/>
    <w:rsid w:val="4B0A2454"/>
    <w:rsid w:val="4BB17295"/>
    <w:rsid w:val="4BEF68D9"/>
    <w:rsid w:val="4C6761B8"/>
    <w:rsid w:val="4CBE4CAF"/>
    <w:rsid w:val="4CD30484"/>
    <w:rsid w:val="4D862F53"/>
    <w:rsid w:val="4DCF1622"/>
    <w:rsid w:val="4DEE2D02"/>
    <w:rsid w:val="4E4B46A0"/>
    <w:rsid w:val="4E4C5347"/>
    <w:rsid w:val="4E551C48"/>
    <w:rsid w:val="4EB124B3"/>
    <w:rsid w:val="4FC81526"/>
    <w:rsid w:val="50082071"/>
    <w:rsid w:val="5114798B"/>
    <w:rsid w:val="52324CAF"/>
    <w:rsid w:val="53593883"/>
    <w:rsid w:val="53E447C2"/>
    <w:rsid w:val="54052EB9"/>
    <w:rsid w:val="55713A8F"/>
    <w:rsid w:val="55AB44C4"/>
    <w:rsid w:val="58923DF7"/>
    <w:rsid w:val="596D0588"/>
    <w:rsid w:val="59B35316"/>
    <w:rsid w:val="5AC245A4"/>
    <w:rsid w:val="5BFA3A97"/>
    <w:rsid w:val="5CBD613B"/>
    <w:rsid w:val="5D3658B4"/>
    <w:rsid w:val="5DBF6D96"/>
    <w:rsid w:val="62E63CB3"/>
    <w:rsid w:val="632A3CF6"/>
    <w:rsid w:val="633F2E37"/>
    <w:rsid w:val="63676298"/>
    <w:rsid w:val="64FA5555"/>
    <w:rsid w:val="650D643E"/>
    <w:rsid w:val="653603C7"/>
    <w:rsid w:val="659911EA"/>
    <w:rsid w:val="67653EF4"/>
    <w:rsid w:val="67706E0F"/>
    <w:rsid w:val="69562D1F"/>
    <w:rsid w:val="69604456"/>
    <w:rsid w:val="69B834CC"/>
    <w:rsid w:val="6AAF75C7"/>
    <w:rsid w:val="6B104F56"/>
    <w:rsid w:val="6BAC011A"/>
    <w:rsid w:val="6BBD1B16"/>
    <w:rsid w:val="6BFA59E1"/>
    <w:rsid w:val="6C4023A2"/>
    <w:rsid w:val="6E536E1A"/>
    <w:rsid w:val="70A550B4"/>
    <w:rsid w:val="71AD28A8"/>
    <w:rsid w:val="71D47F2C"/>
    <w:rsid w:val="7324736C"/>
    <w:rsid w:val="742E7F72"/>
    <w:rsid w:val="76AB3E33"/>
    <w:rsid w:val="77247CE6"/>
    <w:rsid w:val="77807868"/>
    <w:rsid w:val="77894C63"/>
    <w:rsid w:val="77932CBE"/>
    <w:rsid w:val="7A406239"/>
    <w:rsid w:val="7B45147C"/>
    <w:rsid w:val="7BD328EB"/>
    <w:rsid w:val="7CC05D9C"/>
    <w:rsid w:val="7EC80396"/>
    <w:rsid w:val="7FF9632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center"/>
      <w:outlineLvl w:val="0"/>
    </w:pPr>
    <w:rPr>
      <w:rFonts w:ascii="楷体_GB2312" w:hAnsi="楷体_GB2312"/>
      <w:b/>
      <w:bCs/>
      <w:kern w:val="36"/>
      <w:sz w:val="44"/>
      <w:szCs w:val="33"/>
      <w:lang w:bidi="ar-SA"/>
    </w:rPr>
  </w:style>
  <w:style w:type="character" w:default="1" w:styleId="7">
    <w:name w:val="Default Paragraph Font"/>
    <w:unhideWhenUsed/>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ind w:left="521"/>
    </w:pPr>
    <w:rPr>
      <w:rFonts w:hint="eastAsia" w:ascii="仿宋_GB2312" w:hAnsi="仿宋_GB2312" w:eastAsia="仿宋_GB2312"/>
      <w:sz w:val="3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pBdr>
        <w:right w:val="single" w:color="DCDFE6" w:sz="6" w:space="0"/>
      </w:pBdr>
      <w:shd w:val="clear" w:color="auto" w:fill="F5F7FA"/>
      <w:spacing w:before="0" w:beforeAutospacing="0" w:after="0" w:afterAutospacing="0"/>
      <w:ind w:left="0" w:right="0"/>
      <w:jc w:val="center"/>
    </w:pPr>
    <w:rPr>
      <w:color w:val="606266"/>
      <w:kern w:val="0"/>
      <w:sz w:val="19"/>
      <w:szCs w:val="19"/>
      <w:lang w:val="en-US" w:eastAsia="zh-CN" w:bidi="ar-SA"/>
    </w:rPr>
  </w:style>
  <w:style w:type="character" w:styleId="8">
    <w:name w:val="Strong"/>
    <w:basedOn w:val="7"/>
    <w:qFormat/>
    <w:uiPriority w:val="22"/>
    <w:rPr>
      <w:b/>
    </w:rPr>
  </w:style>
  <w:style w:type="character" w:styleId="9">
    <w:name w:val="Hyperlink"/>
    <w:basedOn w:val="7"/>
    <w:unhideWhenUsed/>
    <w:qFormat/>
    <w:uiPriority w:val="99"/>
    <w:rPr>
      <w:color w:val="000000"/>
      <w:u w:val="none"/>
    </w:rPr>
  </w:style>
  <w:style w:type="character" w:customStyle="1" w:styleId="11">
    <w:name w:val="not([class*=suffix])"/>
    <w:basedOn w:val="7"/>
    <w:qFormat/>
    <w:uiPriority w:val="0"/>
    <w:rPr>
      <w:sz w:val="19"/>
      <w:szCs w:val="19"/>
    </w:rPr>
  </w:style>
  <w:style w:type="character" w:customStyle="1" w:styleId="12">
    <w:name w:val="not([class*=suffix])1"/>
    <w:basedOn w:val="7"/>
    <w:qFormat/>
    <w:uiPriority w:val="0"/>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11"/>
    <w:basedOn w:val="7"/>
    <w:qFormat/>
    <w:uiPriority w:val="0"/>
    <w:rPr>
      <w:rFonts w:hint="eastAsia" w:ascii="宋体" w:hAnsi="宋体" w:eastAsia="宋体" w:cs="宋体"/>
      <w:color w:val="000000"/>
      <w:sz w:val="22"/>
      <w:szCs w:val="22"/>
      <w:u w:val="none"/>
    </w:rPr>
  </w:style>
  <w:style w:type="paragraph" w:customStyle="1" w:styleId="16">
    <w:name w:val="List Paragraph"/>
    <w:basedOn w:val="1"/>
    <w:qFormat/>
    <w:uiPriority w:val="34"/>
    <w:pPr>
      <w:ind w:firstLine="420" w:firstLineChars="200"/>
    </w:pPr>
  </w:style>
  <w:style w:type="paragraph" w:customStyle="1" w:styleId="17">
    <w:name w:val="Table Paragraph"/>
    <w:basedOn w:val="1"/>
    <w:unhideWhenUsed/>
    <w:qFormat/>
    <w:uiPriority w:val="1"/>
    <w:rPr>
      <w:rFonts w:hint="default"/>
      <w:sz w:val="24"/>
    </w:rPr>
  </w:style>
  <w:style w:type="character" w:customStyle="1" w:styleId="18">
    <w:name w:val="font41"/>
    <w:basedOn w:val="7"/>
    <w:qFormat/>
    <w:uiPriority w:val="0"/>
    <w:rPr>
      <w:rFonts w:hint="eastAsia" w:ascii="宋体" w:hAnsi="宋体" w:eastAsia="宋体" w:cs="宋体"/>
      <w:color w:val="000000"/>
      <w:sz w:val="24"/>
      <w:szCs w:val="24"/>
      <w:u w:val="none"/>
    </w:rPr>
  </w:style>
  <w:style w:type="paragraph" w:customStyle="1" w:styleId="19">
    <w:name w:val="Other|1"/>
    <w:basedOn w:val="1"/>
    <w:qFormat/>
    <w:uiPriority w:val="0"/>
    <w:pPr>
      <w:widowControl w:val="0"/>
      <w:shd w:val="clear" w:color="auto" w:fill="auto"/>
      <w:spacing w:after="30"/>
      <w:ind w:firstLine="180"/>
    </w:pPr>
    <w:rPr>
      <w:rFonts w:ascii="宋体" w:hAnsi="宋体" w:eastAsia="宋体" w:cs="宋体"/>
      <w:sz w:val="20"/>
      <w:szCs w:val="20"/>
      <w:u w:val="none"/>
      <w:shd w:val="clear" w:color="auto" w:fill="auto"/>
      <w:lang w:val="zh-TW" w:eastAsia="zh-TW" w:bidi="zh-TW"/>
    </w:rPr>
  </w:style>
  <w:style w:type="character" w:customStyle="1" w:styleId="20">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34</Pages>
  <Words>15412</Words>
  <Characters>17141</Characters>
  <Lines>1</Lines>
  <Paragraphs>1</Paragraphs>
  <ScaleCrop>false</ScaleCrop>
  <LinksUpToDate>false</LinksUpToDate>
  <CharactersWithSpaces>18230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2021-04-28T00:53:00Z</dcterms:created>
  <dc:creator>cy</dc:creator>
  <cp:lastModifiedBy>lenovo</cp:lastModifiedBy>
  <cp:lastPrinted>2023-04-07T05:26:00Z</cp:lastPrinted>
  <dcterms:modified xsi:type="dcterms:W3CDTF">2023-04-26T00:50:01Z</dcterms:modified>
  <dc:title>快速维权部办事指南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B2CD0804ADE74CC18359CE51E98A51F3</vt:lpwstr>
  </property>
</Properties>
</file>